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1A" w:rsidRPr="00DF19BD" w:rsidRDefault="00943829" w:rsidP="00DF19BD">
      <w:pPr>
        <w:spacing w:line="320" w:lineRule="exact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F19BD">
        <w:rPr>
          <w:rFonts w:ascii="Arial" w:hAnsi="Arial" w:cs="Arial"/>
          <w:b/>
          <w:sz w:val="20"/>
          <w:szCs w:val="20"/>
          <w:lang w:val="fr-FR"/>
        </w:rPr>
        <w:t>INVITATIE DE PARTICIPARE LA</w:t>
      </w:r>
    </w:p>
    <w:p w:rsidR="00943829" w:rsidRPr="00DF19BD" w:rsidRDefault="00943829" w:rsidP="00D27901">
      <w:pPr>
        <w:spacing w:line="320" w:lineRule="exact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F19BD">
        <w:rPr>
          <w:rFonts w:ascii="Arial" w:hAnsi="Arial" w:cs="Arial"/>
          <w:b/>
          <w:sz w:val="20"/>
          <w:szCs w:val="20"/>
          <w:lang w:val="fr-FR"/>
        </w:rPr>
        <w:t>MISIUNEA ECONOMICA INTERNATIONALA</w:t>
      </w:r>
      <w:r w:rsidR="003F02FA" w:rsidRPr="00DF19BD">
        <w:rPr>
          <w:rFonts w:ascii="Arial" w:hAnsi="Arial" w:cs="Arial"/>
          <w:b/>
          <w:sz w:val="20"/>
          <w:szCs w:val="20"/>
          <w:lang w:val="fr-FR"/>
        </w:rPr>
        <w:t xml:space="preserve"> DE CONSTRUCTII</w:t>
      </w:r>
      <w:r w:rsidRPr="00DF19BD">
        <w:rPr>
          <w:rFonts w:ascii="Arial" w:hAnsi="Arial" w:cs="Arial"/>
          <w:b/>
          <w:sz w:val="20"/>
          <w:szCs w:val="20"/>
          <w:lang w:val="fr-FR"/>
        </w:rPr>
        <w:t xml:space="preserve"> -</w:t>
      </w:r>
      <w:r w:rsidR="00D27901" w:rsidRPr="00DF19BD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754523" w:rsidRPr="00DF19BD">
        <w:rPr>
          <w:rFonts w:ascii="Arial" w:hAnsi="Arial" w:cs="Arial"/>
          <w:b/>
          <w:sz w:val="20"/>
          <w:szCs w:val="20"/>
          <w:lang w:val="fr-FR"/>
        </w:rPr>
        <w:t xml:space="preserve">PSC </w:t>
      </w:r>
      <w:r w:rsidR="00395819" w:rsidRPr="00DF19BD">
        <w:rPr>
          <w:rFonts w:ascii="Arial" w:hAnsi="Arial" w:cs="Arial"/>
          <w:b/>
          <w:sz w:val="20"/>
          <w:szCs w:val="20"/>
          <w:lang w:val="fr-FR"/>
        </w:rPr>
        <w:t>REPUBLICA MOLDOVA</w:t>
      </w:r>
      <w:r w:rsidR="00754523" w:rsidRPr="00DF19BD">
        <w:rPr>
          <w:rFonts w:ascii="Arial" w:hAnsi="Arial" w:cs="Arial"/>
          <w:b/>
          <w:sz w:val="20"/>
          <w:szCs w:val="20"/>
          <w:lang w:val="fr-FR"/>
        </w:rPr>
        <w:t xml:space="preserve"> 2014</w:t>
      </w:r>
      <w:r w:rsidR="00716482" w:rsidRPr="00DF19BD">
        <w:rPr>
          <w:rFonts w:ascii="Arial" w:hAnsi="Arial" w:cs="Arial"/>
          <w:b/>
          <w:sz w:val="20"/>
          <w:szCs w:val="20"/>
          <w:lang w:val="fr-FR"/>
        </w:rPr>
        <w:t xml:space="preserve">  </w:t>
      </w:r>
    </w:p>
    <w:p w:rsidR="00943829" w:rsidRPr="00DF19BD" w:rsidRDefault="00943829" w:rsidP="00943829">
      <w:pPr>
        <w:spacing w:line="320" w:lineRule="exact"/>
        <w:jc w:val="both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p w:rsidR="00155513" w:rsidRPr="00DF19BD" w:rsidRDefault="00155513" w:rsidP="00943829">
      <w:pPr>
        <w:spacing w:line="32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:rsidR="00636A75" w:rsidRPr="00DF19BD" w:rsidRDefault="00BE1048" w:rsidP="00636A75">
      <w:pPr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DF19BD">
        <w:rPr>
          <w:rFonts w:ascii="Arial" w:hAnsi="Arial" w:cs="Arial"/>
          <w:sz w:val="20"/>
          <w:szCs w:val="20"/>
          <w:lang w:val="fr-FR"/>
        </w:rPr>
        <w:t xml:space="preserve">In cadrul programului de </w:t>
      </w:r>
      <w:r w:rsidR="00EF1F70" w:rsidRPr="00DF19BD">
        <w:rPr>
          <w:rFonts w:ascii="Arial" w:hAnsi="Arial" w:cs="Arial"/>
          <w:sz w:val="20"/>
          <w:szCs w:val="20"/>
          <w:lang w:val="fr-FR"/>
        </w:rPr>
        <w:t xml:space="preserve">internationalizare, Patronatul Societatilor din Constructii a identificat in </w:t>
      </w:r>
      <w:r w:rsidRPr="00DF19BD">
        <w:rPr>
          <w:rFonts w:ascii="Arial" w:hAnsi="Arial" w:cs="Arial"/>
          <w:bCs/>
          <w:sz w:val="20"/>
          <w:szCs w:val="20"/>
        </w:rPr>
        <w:t xml:space="preserve">Republica Moldova </w:t>
      </w:r>
      <w:r w:rsidR="00EF1F70" w:rsidRPr="00DF19BD">
        <w:rPr>
          <w:rFonts w:ascii="Arial" w:hAnsi="Arial" w:cs="Arial"/>
          <w:sz w:val="20"/>
          <w:szCs w:val="20"/>
          <w:lang w:val="fr-FR"/>
        </w:rPr>
        <w:t xml:space="preserve">importante </w:t>
      </w:r>
      <w:r w:rsidR="00EF1F70" w:rsidRPr="00DF19BD">
        <w:rPr>
          <w:rFonts w:ascii="Arial" w:hAnsi="Arial" w:cs="Arial"/>
          <w:sz w:val="20"/>
          <w:szCs w:val="20"/>
          <w:lang w:val="it-IT"/>
        </w:rPr>
        <w:t xml:space="preserve">oportunitati </w:t>
      </w:r>
      <w:r w:rsidR="00B916A8" w:rsidRPr="00DF19BD">
        <w:rPr>
          <w:rFonts w:ascii="Arial" w:hAnsi="Arial" w:cs="Arial"/>
          <w:sz w:val="20"/>
          <w:szCs w:val="20"/>
          <w:lang w:val="it-IT"/>
        </w:rPr>
        <w:t>economice</w:t>
      </w:r>
      <w:r w:rsidR="00EF1F70" w:rsidRPr="00DF19BD">
        <w:rPr>
          <w:rFonts w:ascii="Arial" w:hAnsi="Arial" w:cs="Arial"/>
          <w:sz w:val="20"/>
          <w:szCs w:val="20"/>
          <w:lang w:val="it-IT"/>
        </w:rPr>
        <w:t>,</w:t>
      </w:r>
      <w:r w:rsidR="00B916A8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sz w:val="20"/>
          <w:szCs w:val="20"/>
          <w:lang w:val="it-IT"/>
        </w:rPr>
        <w:t xml:space="preserve">in primul rand datorita pozitiei geografice favorabile, </w:t>
      </w:r>
      <w:r w:rsidR="00DD196D" w:rsidRPr="00DF19BD">
        <w:rPr>
          <w:rFonts w:ascii="Arial" w:hAnsi="Arial" w:cs="Arial"/>
          <w:sz w:val="20"/>
          <w:szCs w:val="20"/>
          <w:lang w:val="it-IT"/>
        </w:rPr>
        <w:t xml:space="preserve">fiind totodata </w:t>
      </w:r>
      <w:r w:rsidR="00DD196D" w:rsidRPr="00DF19BD">
        <w:rPr>
          <w:rFonts w:ascii="Arial" w:hAnsi="Arial" w:cs="Arial"/>
          <w:sz w:val="20"/>
          <w:szCs w:val="20"/>
        </w:rPr>
        <w:t>vecin imediat al Uniunii Europene, cat si membru al Co</w:t>
      </w:r>
      <w:r w:rsidR="00636A75" w:rsidRPr="00DF19BD">
        <w:rPr>
          <w:rFonts w:ascii="Arial" w:hAnsi="Arial" w:cs="Arial"/>
          <w:sz w:val="20"/>
          <w:szCs w:val="20"/>
        </w:rPr>
        <w:t>munitatii Statelor Independente. Republica Moldova prezinta o serie de facilitati fiscale atractive: TVA-ul de 20%, costul redus al fortei de munca - salariul mediu este de 190 de euro/luna, dar si impozitul pe profit de 12%. In 2013 valoarea investitiilor in constructii in Republica Moldova s-a dublat fata de anul precedent, ajungand la 6 miliarde.  Pe elemente de structura a lucrarilor executate predomina efectuarea lucrarilor de constructii noi, realizate in volum de 3,4 miliarde lei, ponderea cărora a constituit 55% din volumul total al lucrărilor de construcţii executate, in creştere cu 5,9% fata de 2012. Lucrărilor de reparatii capitale si curente le-au revenit 40% din volumul total al lucrarilor in antrepriza executate.</w:t>
      </w:r>
    </w:p>
    <w:p w:rsidR="00BE1048" w:rsidRPr="00DF19BD" w:rsidRDefault="00BE1048" w:rsidP="00B916A8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:rsidR="003F68CD" w:rsidRPr="00DF19BD" w:rsidRDefault="00B916A8" w:rsidP="00EF1F70">
      <w:pPr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DF19BD">
        <w:rPr>
          <w:rFonts w:ascii="Arial" w:hAnsi="Arial" w:cs="Arial"/>
          <w:sz w:val="20"/>
          <w:szCs w:val="20"/>
          <w:lang w:val="it-IT"/>
        </w:rPr>
        <w:t xml:space="preserve">PSC </w:t>
      </w:r>
      <w:r w:rsidRPr="00DF19BD">
        <w:rPr>
          <w:rFonts w:ascii="Arial" w:hAnsi="Arial" w:cs="Arial"/>
          <w:bCs/>
          <w:sz w:val="20"/>
          <w:szCs w:val="20"/>
        </w:rPr>
        <w:t xml:space="preserve">va invita sa participati la prima editie a misiunii economice din </w:t>
      </w:r>
      <w:r w:rsidR="00BE1048" w:rsidRPr="00DF19BD">
        <w:rPr>
          <w:rFonts w:ascii="Arial" w:hAnsi="Arial" w:cs="Arial"/>
          <w:b/>
          <w:bCs/>
          <w:i/>
          <w:sz w:val="20"/>
          <w:szCs w:val="20"/>
        </w:rPr>
        <w:t>Republica Moldova</w:t>
      </w:r>
      <w:r w:rsidRPr="00DF19B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DF19BD">
        <w:rPr>
          <w:rFonts w:ascii="Arial" w:hAnsi="Arial" w:cs="Arial"/>
          <w:bCs/>
          <w:sz w:val="20"/>
          <w:szCs w:val="20"/>
        </w:rPr>
        <w:t xml:space="preserve">in perioada </w:t>
      </w:r>
      <w:r w:rsidR="007E12A0" w:rsidRPr="00DF19BD">
        <w:rPr>
          <w:rFonts w:ascii="Arial" w:hAnsi="Arial" w:cs="Arial"/>
          <w:b/>
          <w:bCs/>
          <w:i/>
          <w:sz w:val="20"/>
          <w:szCs w:val="20"/>
        </w:rPr>
        <w:t>24.11 - 28.11</w:t>
      </w:r>
      <w:r w:rsidR="00BE1048" w:rsidRPr="00DF19BD">
        <w:rPr>
          <w:rFonts w:ascii="Arial" w:hAnsi="Arial" w:cs="Arial"/>
          <w:b/>
          <w:bCs/>
          <w:i/>
          <w:sz w:val="20"/>
          <w:szCs w:val="20"/>
        </w:rPr>
        <w:t>.</w:t>
      </w:r>
      <w:r w:rsidRPr="00DF19BD">
        <w:rPr>
          <w:rFonts w:ascii="Arial" w:hAnsi="Arial" w:cs="Arial"/>
          <w:b/>
          <w:bCs/>
          <w:i/>
          <w:sz w:val="20"/>
          <w:szCs w:val="20"/>
        </w:rPr>
        <w:t>2014</w:t>
      </w:r>
      <w:r w:rsidR="00EF1F70" w:rsidRPr="00DF19BD">
        <w:rPr>
          <w:rFonts w:ascii="Arial" w:hAnsi="Arial" w:cs="Arial"/>
          <w:bCs/>
          <w:i/>
          <w:sz w:val="20"/>
          <w:szCs w:val="20"/>
        </w:rPr>
        <w:t xml:space="preserve">, </w:t>
      </w:r>
      <w:r w:rsidR="00EF1F70" w:rsidRPr="00DF19BD">
        <w:rPr>
          <w:rFonts w:ascii="Arial" w:hAnsi="Arial" w:cs="Arial"/>
          <w:bCs/>
          <w:sz w:val="20"/>
          <w:szCs w:val="20"/>
        </w:rPr>
        <w:t xml:space="preserve">in cadrul careia vor avea loc intalniri la nivel inalt cu Asociatia companiilor de constructii din </w:t>
      </w:r>
      <w:r w:rsidR="00BE1048" w:rsidRPr="00DF19BD">
        <w:rPr>
          <w:rFonts w:ascii="Arial" w:hAnsi="Arial" w:cs="Arial"/>
          <w:bCs/>
          <w:sz w:val="20"/>
          <w:szCs w:val="20"/>
        </w:rPr>
        <w:t>Republica Moldova</w:t>
      </w:r>
      <w:r w:rsidR="00EF1F70" w:rsidRPr="00DF19BD">
        <w:rPr>
          <w:rFonts w:ascii="Arial" w:hAnsi="Arial" w:cs="Arial"/>
          <w:bCs/>
          <w:sz w:val="20"/>
          <w:szCs w:val="20"/>
        </w:rPr>
        <w:t xml:space="preserve">, cu firme mari de constructii din </w:t>
      </w:r>
      <w:r w:rsidR="00BE1048" w:rsidRPr="00DF19BD">
        <w:rPr>
          <w:rFonts w:ascii="Arial" w:hAnsi="Arial" w:cs="Arial"/>
          <w:bCs/>
          <w:sz w:val="20"/>
          <w:szCs w:val="20"/>
        </w:rPr>
        <w:t>aceasta zona</w:t>
      </w:r>
      <w:r w:rsidR="009D1A3D" w:rsidRPr="00DF19BD">
        <w:rPr>
          <w:rFonts w:ascii="Arial" w:hAnsi="Arial" w:cs="Arial"/>
          <w:bCs/>
          <w:sz w:val="20"/>
          <w:szCs w:val="20"/>
        </w:rPr>
        <w:t xml:space="preserve">, cu </w:t>
      </w:r>
      <w:r w:rsidR="00BE1048" w:rsidRPr="00DF19BD">
        <w:rPr>
          <w:rFonts w:ascii="Arial" w:hAnsi="Arial" w:cs="Arial"/>
          <w:bCs/>
          <w:sz w:val="20"/>
          <w:szCs w:val="20"/>
        </w:rPr>
        <w:t>primarii si/sau consilii Judetene.</w:t>
      </w:r>
      <w:r w:rsidR="00EF1F70" w:rsidRPr="00DF19BD">
        <w:rPr>
          <w:rFonts w:ascii="Arial" w:hAnsi="Arial" w:cs="Arial"/>
          <w:bCs/>
          <w:sz w:val="20"/>
          <w:szCs w:val="20"/>
        </w:rPr>
        <w:t xml:space="preserve"> </w:t>
      </w:r>
    </w:p>
    <w:p w:rsidR="00EF1F70" w:rsidRPr="00DF19BD" w:rsidRDefault="003F68CD" w:rsidP="00EF1F70">
      <w:pPr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DF19BD">
        <w:rPr>
          <w:rFonts w:ascii="Arial" w:hAnsi="Arial" w:cs="Arial"/>
          <w:bCs/>
          <w:sz w:val="20"/>
          <w:szCs w:val="20"/>
        </w:rPr>
        <w:t xml:space="preserve">Detalii </w:t>
      </w:r>
      <w:r w:rsidR="00D33345">
        <w:rPr>
          <w:rFonts w:ascii="Arial" w:hAnsi="Arial" w:cs="Arial"/>
          <w:bCs/>
          <w:sz w:val="20"/>
          <w:szCs w:val="20"/>
        </w:rPr>
        <w:t xml:space="preserve">si agenda updatata </w:t>
      </w:r>
      <w:r w:rsidRPr="00DF19BD">
        <w:rPr>
          <w:rFonts w:ascii="Arial" w:hAnsi="Arial" w:cs="Arial"/>
          <w:bCs/>
          <w:sz w:val="20"/>
          <w:szCs w:val="20"/>
        </w:rPr>
        <w:t>vor fi transmise pe canalele de comunicare ale patronatului.</w:t>
      </w:r>
      <w:r w:rsidR="0006335B" w:rsidRPr="00DF19BD">
        <w:rPr>
          <w:rFonts w:ascii="Arial" w:hAnsi="Arial" w:cs="Arial"/>
          <w:bCs/>
          <w:sz w:val="20"/>
          <w:szCs w:val="20"/>
        </w:rPr>
        <w:t xml:space="preserve"> </w:t>
      </w:r>
    </w:p>
    <w:p w:rsidR="007221C4" w:rsidRPr="00DF19BD" w:rsidRDefault="007221C4" w:rsidP="00943829">
      <w:pPr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</w:p>
    <w:p w:rsidR="00943829" w:rsidRPr="00DF19BD" w:rsidRDefault="00943829" w:rsidP="00943829">
      <w:pPr>
        <w:spacing w:line="320" w:lineRule="exact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DF19BD">
        <w:rPr>
          <w:rFonts w:ascii="Arial" w:hAnsi="Arial" w:cs="Arial"/>
          <w:bCs/>
          <w:sz w:val="20"/>
          <w:szCs w:val="20"/>
          <w:lang w:val="it-IT"/>
        </w:rPr>
        <w:t>Evenimentul face parte din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sz w:val="20"/>
          <w:szCs w:val="20"/>
          <w:lang w:val="it-IT"/>
        </w:rPr>
        <w:t>platforma de promovare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3F02FA" w:rsidRPr="00DF19BD">
        <w:rPr>
          <w:rFonts w:ascii="Arial" w:hAnsi="Arial" w:cs="Arial"/>
          <w:bCs/>
          <w:sz w:val="20"/>
          <w:szCs w:val="20"/>
          <w:lang w:val="it-IT"/>
        </w:rPr>
        <w:t>internationala a firmelor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3F02FA" w:rsidRPr="00DF19BD">
        <w:rPr>
          <w:rFonts w:ascii="Arial" w:hAnsi="Arial" w:cs="Arial"/>
          <w:bCs/>
          <w:sz w:val="20"/>
          <w:szCs w:val="20"/>
          <w:lang w:val="it-IT"/>
        </w:rPr>
        <w:t>din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3F02FA" w:rsidRPr="00DF19BD">
        <w:rPr>
          <w:rFonts w:ascii="Arial" w:hAnsi="Arial" w:cs="Arial"/>
          <w:bCs/>
          <w:sz w:val="20"/>
          <w:szCs w:val="20"/>
          <w:lang w:val="it-IT"/>
        </w:rPr>
        <w:t>constructii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3F02FA" w:rsidRPr="00DF19BD">
        <w:rPr>
          <w:rFonts w:ascii="Arial" w:hAnsi="Arial" w:cs="Arial"/>
          <w:bCs/>
          <w:sz w:val="20"/>
          <w:szCs w:val="20"/>
          <w:lang w:val="it-IT"/>
        </w:rPr>
        <w:t>sustinuta de</w:t>
      </w:r>
      <w:r w:rsidRPr="00DF19BD">
        <w:rPr>
          <w:rFonts w:ascii="Arial" w:hAnsi="Arial" w:cs="Arial"/>
          <w:bCs/>
          <w:sz w:val="20"/>
          <w:szCs w:val="20"/>
          <w:lang w:val="it-IT"/>
        </w:rPr>
        <w:t xml:space="preserve"> PSC </w:t>
      </w:r>
      <w:r w:rsidR="001B19A4" w:rsidRPr="00DF19BD">
        <w:rPr>
          <w:rFonts w:ascii="Arial" w:hAnsi="Arial" w:cs="Arial"/>
          <w:bCs/>
          <w:sz w:val="20"/>
          <w:szCs w:val="20"/>
          <w:lang w:val="it-IT"/>
        </w:rPr>
        <w:t>s</w:t>
      </w:r>
      <w:r w:rsidRPr="00DF19BD">
        <w:rPr>
          <w:rFonts w:ascii="Arial" w:hAnsi="Arial" w:cs="Arial"/>
          <w:bCs/>
          <w:sz w:val="20"/>
          <w:szCs w:val="20"/>
          <w:lang w:val="it-IT"/>
        </w:rPr>
        <w:t xml:space="preserve">i este </w:t>
      </w:r>
      <w:r w:rsidR="00CD1C7E" w:rsidRPr="00DF19BD">
        <w:rPr>
          <w:rFonts w:ascii="Arial" w:hAnsi="Arial" w:cs="Arial"/>
          <w:bCs/>
          <w:sz w:val="20"/>
          <w:szCs w:val="20"/>
          <w:lang w:val="it-IT"/>
        </w:rPr>
        <w:t>organizata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sz w:val="20"/>
          <w:szCs w:val="20"/>
          <w:lang w:val="it-IT"/>
        </w:rPr>
        <w:t>cu sprijinul</w:t>
      </w:r>
      <w:r w:rsidR="00334FB4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="00CD1C7E" w:rsidRPr="00DF19BD">
        <w:rPr>
          <w:rFonts w:ascii="Arial" w:hAnsi="Arial" w:cs="Arial"/>
          <w:sz w:val="20"/>
          <w:szCs w:val="20"/>
          <w:lang w:val="it-IT"/>
        </w:rPr>
        <w:t>Ministerului</w:t>
      </w:r>
      <w:r w:rsidR="00334FB4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="00CD1C7E" w:rsidRPr="00DF19BD">
        <w:rPr>
          <w:rFonts w:ascii="Arial" w:hAnsi="Arial" w:cs="Arial"/>
          <w:sz w:val="20"/>
          <w:szCs w:val="20"/>
          <w:lang w:val="it-IT"/>
        </w:rPr>
        <w:t xml:space="preserve">Economiei, a </w:t>
      </w:r>
      <w:r w:rsidRPr="00DF19BD">
        <w:rPr>
          <w:rFonts w:ascii="Arial" w:hAnsi="Arial" w:cs="Arial"/>
          <w:sz w:val="20"/>
          <w:szCs w:val="20"/>
          <w:lang w:val="it-IT"/>
        </w:rPr>
        <w:t>Consiliului de Export al Rom</w:t>
      </w:r>
      <w:r w:rsidR="001B19A4" w:rsidRPr="00DF19BD">
        <w:rPr>
          <w:rFonts w:ascii="Arial" w:hAnsi="Arial" w:cs="Arial"/>
          <w:sz w:val="20"/>
          <w:szCs w:val="20"/>
          <w:lang w:val="it-IT"/>
        </w:rPr>
        <w:t>a</w:t>
      </w:r>
      <w:r w:rsidRPr="00DF19BD">
        <w:rPr>
          <w:rFonts w:ascii="Arial" w:hAnsi="Arial" w:cs="Arial"/>
          <w:sz w:val="20"/>
          <w:szCs w:val="20"/>
          <w:lang w:val="it-IT"/>
        </w:rPr>
        <w:t>niei</w:t>
      </w:r>
      <w:r w:rsidR="00334FB4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="001B19A4" w:rsidRPr="00DF19BD">
        <w:rPr>
          <w:rFonts w:ascii="Arial" w:hAnsi="Arial" w:cs="Arial"/>
          <w:sz w:val="20"/>
          <w:szCs w:val="20"/>
          <w:lang w:val="it-IT"/>
        </w:rPr>
        <w:t>s</w:t>
      </w:r>
      <w:r w:rsidRPr="00DF19BD">
        <w:rPr>
          <w:rFonts w:ascii="Arial" w:hAnsi="Arial" w:cs="Arial"/>
          <w:sz w:val="20"/>
          <w:szCs w:val="20"/>
          <w:lang w:val="it-IT"/>
        </w:rPr>
        <w:t>i in conformitate cu legisla</w:t>
      </w:r>
      <w:r w:rsidR="001B19A4" w:rsidRPr="00DF19BD">
        <w:rPr>
          <w:rFonts w:ascii="Arial" w:hAnsi="Arial" w:cs="Arial"/>
          <w:sz w:val="20"/>
          <w:szCs w:val="20"/>
          <w:lang w:val="it-IT"/>
        </w:rPr>
        <w:t>t</w:t>
      </w:r>
      <w:r w:rsidRPr="00DF19BD">
        <w:rPr>
          <w:rFonts w:ascii="Arial" w:hAnsi="Arial" w:cs="Arial"/>
          <w:sz w:val="20"/>
          <w:szCs w:val="20"/>
          <w:lang w:val="it-IT"/>
        </w:rPr>
        <w:t>ia</w:t>
      </w:r>
      <w:r w:rsidR="00334FB4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sz w:val="20"/>
          <w:szCs w:val="20"/>
          <w:lang w:val="it-IT"/>
        </w:rPr>
        <w:t>în</w:t>
      </w:r>
      <w:r w:rsidR="00334FB4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sz w:val="20"/>
          <w:szCs w:val="20"/>
          <w:lang w:val="it-IT"/>
        </w:rPr>
        <w:t>vigoare</w:t>
      </w:r>
      <w:r w:rsidR="00334FB4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sz w:val="20"/>
          <w:szCs w:val="20"/>
          <w:lang w:val="it-IT"/>
        </w:rPr>
        <w:t>privind</w:t>
      </w:r>
      <w:r w:rsidR="00334FB4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sz w:val="20"/>
          <w:szCs w:val="20"/>
          <w:lang w:val="it-IT"/>
        </w:rPr>
        <w:t>participarea la misiuni</w:t>
      </w:r>
      <w:r w:rsidR="00334FB4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="009208C2" w:rsidRPr="00DF19BD">
        <w:rPr>
          <w:rFonts w:ascii="Arial" w:hAnsi="Arial" w:cs="Arial"/>
          <w:sz w:val="20"/>
          <w:szCs w:val="20"/>
          <w:lang w:val="it-IT"/>
        </w:rPr>
        <w:t>economice</w:t>
      </w:r>
      <w:r w:rsidR="00334FB4" w:rsidRPr="00DF19BD">
        <w:rPr>
          <w:rFonts w:ascii="Arial" w:hAnsi="Arial" w:cs="Arial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sz w:val="20"/>
          <w:szCs w:val="20"/>
          <w:lang w:val="it-IT"/>
        </w:rPr>
        <w:t>interna</w:t>
      </w:r>
      <w:r w:rsidR="001B19A4" w:rsidRPr="00DF19BD">
        <w:rPr>
          <w:rFonts w:ascii="Arial" w:hAnsi="Arial" w:cs="Arial"/>
          <w:sz w:val="20"/>
          <w:szCs w:val="20"/>
          <w:lang w:val="it-IT"/>
        </w:rPr>
        <w:t>t</w:t>
      </w:r>
      <w:r w:rsidRPr="00DF19BD">
        <w:rPr>
          <w:rFonts w:ascii="Arial" w:hAnsi="Arial" w:cs="Arial"/>
          <w:sz w:val="20"/>
          <w:szCs w:val="20"/>
          <w:lang w:val="it-IT"/>
        </w:rPr>
        <w:t>ionale</w:t>
      </w:r>
      <w:r w:rsidRPr="00DF19BD">
        <w:rPr>
          <w:rFonts w:ascii="Arial" w:hAnsi="Arial" w:cs="Arial"/>
          <w:bCs/>
          <w:sz w:val="20"/>
          <w:szCs w:val="20"/>
          <w:lang w:val="it-IT"/>
        </w:rPr>
        <w:t>.</w:t>
      </w:r>
    </w:p>
    <w:p w:rsidR="004F0981" w:rsidRPr="00DF19BD" w:rsidRDefault="004F0981" w:rsidP="00943829">
      <w:pPr>
        <w:spacing w:line="320" w:lineRule="exact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4F0981" w:rsidRPr="00DF19BD" w:rsidRDefault="004F0981" w:rsidP="004F098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F19BD">
        <w:rPr>
          <w:rFonts w:ascii="Arial" w:hAnsi="Arial" w:cs="Arial"/>
          <w:color w:val="000000"/>
          <w:sz w:val="20"/>
          <w:szCs w:val="20"/>
        </w:rPr>
        <w:t xml:space="preserve">Mentionam ca numarul de locuri este limitat, iar selectia se va face in raport cu nivelul de performanta dovedit al firmelor, cu interesul acestora de a accesa piete internationale si in ordinea inscrierilor. Au acces firmele din toate specialitatile din constructii, indiferent de dimensiune. </w:t>
      </w:r>
    </w:p>
    <w:p w:rsidR="004F0981" w:rsidRPr="00DF19BD" w:rsidRDefault="004F0981" w:rsidP="00943829">
      <w:pPr>
        <w:spacing w:line="32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:rsidR="00556373" w:rsidRPr="00DF19BD" w:rsidRDefault="00556373" w:rsidP="00943829">
      <w:pPr>
        <w:spacing w:line="320" w:lineRule="exact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56373" w:rsidRPr="00DF19BD" w:rsidRDefault="00A000BC" w:rsidP="00943829">
      <w:pPr>
        <w:spacing w:line="320" w:lineRule="exact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DF19BD">
        <w:rPr>
          <w:rFonts w:ascii="Arial" w:hAnsi="Arial" w:cs="Arial"/>
          <w:b/>
          <w:bCs/>
          <w:sz w:val="20"/>
          <w:szCs w:val="20"/>
          <w:lang w:val="it-IT"/>
        </w:rPr>
        <w:t>Costurile estimative ale</w:t>
      </w:r>
      <w:r w:rsidR="00334FB4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/>
          <w:bCs/>
          <w:sz w:val="20"/>
          <w:szCs w:val="20"/>
          <w:lang w:val="it-IT"/>
        </w:rPr>
        <w:t>actiunii (per participant</w:t>
      </w:r>
      <w:r w:rsidR="00334FB4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F037DF" w:rsidRPr="00DF19BD">
        <w:rPr>
          <w:rFonts w:ascii="Arial" w:hAnsi="Arial" w:cs="Arial"/>
          <w:b/>
          <w:bCs/>
          <w:sz w:val="20"/>
          <w:szCs w:val="20"/>
          <w:lang w:val="it-IT"/>
        </w:rPr>
        <w:t>/</w:t>
      </w:r>
      <w:r w:rsidR="00334FB4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F037DF" w:rsidRPr="00DF19BD">
        <w:rPr>
          <w:rFonts w:ascii="Arial" w:hAnsi="Arial" w:cs="Arial"/>
          <w:b/>
          <w:bCs/>
          <w:sz w:val="20"/>
          <w:szCs w:val="20"/>
          <w:lang w:val="it-IT"/>
        </w:rPr>
        <w:t>firma</w:t>
      </w:r>
      <w:r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): </w:t>
      </w:r>
    </w:p>
    <w:p w:rsidR="00BD6592" w:rsidRPr="00DF19BD" w:rsidRDefault="00BD6592" w:rsidP="00943829">
      <w:pPr>
        <w:spacing w:line="320" w:lineRule="exact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DF19BD">
        <w:rPr>
          <w:rFonts w:ascii="Arial" w:hAnsi="Arial" w:cs="Arial"/>
          <w:bCs/>
          <w:sz w:val="20"/>
          <w:szCs w:val="20"/>
          <w:lang w:val="it-IT"/>
        </w:rPr>
        <w:t>- costul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bCs/>
          <w:sz w:val="20"/>
          <w:szCs w:val="20"/>
          <w:lang w:val="it-IT"/>
        </w:rPr>
        <w:t>activitatilor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F037DF" w:rsidRPr="00DF19BD">
        <w:rPr>
          <w:rFonts w:ascii="Arial" w:hAnsi="Arial" w:cs="Arial"/>
          <w:bCs/>
          <w:sz w:val="20"/>
          <w:szCs w:val="20"/>
          <w:lang w:val="it-IT"/>
        </w:rPr>
        <w:t>de pregatire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bCs/>
          <w:sz w:val="20"/>
          <w:szCs w:val="20"/>
          <w:lang w:val="it-IT"/>
        </w:rPr>
        <w:t>prestate de</w:t>
      </w:r>
      <w:r w:rsidRPr="00DF19BD">
        <w:rPr>
          <w:rFonts w:ascii="Arial" w:hAnsi="Arial" w:cs="Arial"/>
          <w:bCs/>
          <w:sz w:val="20"/>
          <w:szCs w:val="20"/>
          <w:lang w:val="it-IT"/>
        </w:rPr>
        <w:t xml:space="preserve"> PSC = </w:t>
      </w:r>
      <w:r w:rsidR="005F3FE5" w:rsidRPr="00DF19BD">
        <w:rPr>
          <w:rFonts w:ascii="Arial" w:hAnsi="Arial" w:cs="Arial"/>
          <w:b/>
          <w:bCs/>
          <w:sz w:val="20"/>
          <w:szCs w:val="20"/>
          <w:lang w:val="it-IT"/>
        </w:rPr>
        <w:t>350</w:t>
      </w:r>
      <w:r w:rsidR="001331A1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Euro</w:t>
      </w:r>
      <w:r w:rsidR="005F3FE5" w:rsidRPr="00DF19BD">
        <w:rPr>
          <w:rFonts w:ascii="Arial" w:hAnsi="Arial" w:cs="Arial"/>
          <w:bCs/>
          <w:sz w:val="20"/>
          <w:szCs w:val="20"/>
          <w:lang w:val="it-IT"/>
        </w:rPr>
        <w:t>+ TVA</w:t>
      </w:r>
      <w:r w:rsidR="00A000BC" w:rsidRPr="00DF19BD">
        <w:rPr>
          <w:rFonts w:ascii="Arial" w:hAnsi="Arial" w:cs="Arial"/>
          <w:bCs/>
          <w:sz w:val="20"/>
          <w:szCs w:val="20"/>
          <w:lang w:val="it-IT"/>
        </w:rPr>
        <w:t>;</w:t>
      </w:r>
    </w:p>
    <w:p w:rsidR="00170DA7" w:rsidRPr="00DF19BD" w:rsidRDefault="00943829" w:rsidP="00943829">
      <w:pPr>
        <w:spacing w:line="320" w:lineRule="exact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DF19BD">
        <w:rPr>
          <w:rFonts w:ascii="Arial" w:hAnsi="Arial" w:cs="Arial"/>
          <w:bCs/>
          <w:sz w:val="20"/>
          <w:szCs w:val="20"/>
          <w:lang w:val="it-IT"/>
        </w:rPr>
        <w:t>-transport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sz w:val="20"/>
          <w:szCs w:val="20"/>
          <w:lang w:val="it-IT"/>
        </w:rPr>
        <w:t>extern</w:t>
      </w:r>
      <w:r w:rsidR="00334FB4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>estimat</w:t>
      </w:r>
      <w:r w:rsidR="00143FB8" w:rsidRPr="00DF19BD">
        <w:rPr>
          <w:rFonts w:ascii="Arial" w:hAnsi="Arial" w:cs="Arial"/>
          <w:bCs/>
          <w:sz w:val="20"/>
          <w:szCs w:val="20"/>
          <w:lang w:val="it-IT"/>
        </w:rPr>
        <w:t xml:space="preserve"> ~</w:t>
      </w:r>
      <w:r w:rsidR="00B80557" w:rsidRPr="00DF19BD">
        <w:rPr>
          <w:rFonts w:ascii="Arial" w:hAnsi="Arial" w:cs="Arial"/>
          <w:bCs/>
          <w:sz w:val="20"/>
          <w:szCs w:val="20"/>
          <w:lang w:val="it-IT"/>
        </w:rPr>
        <w:t xml:space="preserve"> 40</w:t>
      </w:r>
      <w:r w:rsidR="00411879" w:rsidRPr="00DF19BD">
        <w:rPr>
          <w:rFonts w:ascii="Arial" w:hAnsi="Arial" w:cs="Arial"/>
          <w:bCs/>
          <w:sz w:val="20"/>
          <w:szCs w:val="20"/>
          <w:lang w:val="it-IT"/>
        </w:rPr>
        <w:t xml:space="preserve">0 </w:t>
      </w:r>
      <w:r w:rsidR="00174524" w:rsidRPr="00DF19BD">
        <w:rPr>
          <w:rFonts w:ascii="Arial" w:hAnsi="Arial" w:cs="Arial"/>
          <w:bCs/>
          <w:sz w:val="20"/>
          <w:szCs w:val="20"/>
          <w:lang w:val="it-IT"/>
        </w:rPr>
        <w:t>Euro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143FB8" w:rsidRPr="00DF19BD">
        <w:rPr>
          <w:rFonts w:ascii="Arial" w:hAnsi="Arial" w:cs="Arial"/>
          <w:bCs/>
          <w:sz w:val="20"/>
          <w:szCs w:val="20"/>
          <w:lang w:val="it-IT"/>
        </w:rPr>
        <w:t xml:space="preserve">- </w:t>
      </w:r>
      <w:r w:rsidR="009D7FA1" w:rsidRPr="00DF19BD">
        <w:rPr>
          <w:rFonts w:ascii="Arial" w:hAnsi="Arial" w:cs="Arial"/>
          <w:bCs/>
          <w:i/>
          <w:sz w:val="20"/>
          <w:szCs w:val="20"/>
          <w:lang w:val="it-IT"/>
        </w:rPr>
        <w:t>zbor Bucuresti -</w:t>
      </w:r>
      <w:r w:rsidR="00636A75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 Chisinau</w:t>
      </w:r>
      <w:r w:rsidR="009D7FA1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 </w:t>
      </w:r>
      <w:r w:rsidR="00803002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/ Chisinau - Bucuresti 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>(</w:t>
      </w:r>
      <w:r w:rsidR="002D529B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din care </w:t>
      </w:r>
      <w:r w:rsidRPr="00DF19BD">
        <w:rPr>
          <w:rFonts w:ascii="Arial" w:hAnsi="Arial" w:cs="Arial"/>
          <w:b/>
          <w:bCs/>
          <w:sz w:val="20"/>
          <w:szCs w:val="20"/>
          <w:u w:val="single"/>
          <w:lang w:val="it-IT"/>
        </w:rPr>
        <w:t>50%</w:t>
      </w:r>
      <w:r w:rsidR="00334FB4" w:rsidRPr="00DF19BD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>suportat</w:t>
      </w:r>
      <w:r w:rsidR="00334FB4"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>prin</w:t>
      </w:r>
      <w:r w:rsidR="00334FB4"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 xml:space="preserve">decont de la bugetul de stat,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transport</w:t>
      </w:r>
      <w:r w:rsidR="00334FB4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extern</w:t>
      </w:r>
      <w:r w:rsidR="00334FB4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şi</w:t>
      </w:r>
      <w:r w:rsidR="00334FB4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asigurare</w:t>
      </w:r>
      <w:r w:rsidR="00334FB4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medicală</w:t>
      </w:r>
      <w:r w:rsidR="00334FB4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pentru</w:t>
      </w:r>
      <w:r w:rsidR="00334FB4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câte un delegat de la fiecare</w:t>
      </w:r>
      <w:r w:rsidR="00334FB4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firmă</w:t>
      </w:r>
      <w:r w:rsidR="00334FB4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participantă</w:t>
      </w:r>
      <w:r w:rsidR="00A000BC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). </w:t>
      </w:r>
      <w:r w:rsidR="002D529B" w:rsidRPr="00DF19BD">
        <w:rPr>
          <w:rFonts w:ascii="Arial" w:hAnsi="Arial" w:cs="Arial"/>
          <w:color w:val="000000"/>
          <w:sz w:val="20"/>
          <w:szCs w:val="20"/>
          <w:lang w:val="it-IT"/>
        </w:rPr>
        <w:t>Cost</w:t>
      </w:r>
      <w:r w:rsidR="00334FB4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color w:val="000000"/>
          <w:sz w:val="20"/>
          <w:szCs w:val="20"/>
          <w:lang w:val="it-IT"/>
        </w:rPr>
        <w:t>participant ~</w:t>
      </w:r>
      <w:r w:rsidR="00174524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80557" w:rsidRPr="00DF19BD">
        <w:rPr>
          <w:rFonts w:ascii="Arial" w:hAnsi="Arial" w:cs="Arial"/>
          <w:b/>
          <w:color w:val="000000"/>
          <w:sz w:val="20"/>
          <w:szCs w:val="20"/>
          <w:lang w:val="it-IT"/>
        </w:rPr>
        <w:t>200</w:t>
      </w:r>
      <w:r w:rsidR="00143FB8" w:rsidRPr="00DF19BD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Euro</w:t>
      </w:r>
      <w:r w:rsidR="00A000BC" w:rsidRPr="00DF19BD">
        <w:rPr>
          <w:rFonts w:ascii="Arial" w:hAnsi="Arial" w:cs="Arial"/>
          <w:b/>
          <w:color w:val="000000"/>
          <w:sz w:val="20"/>
          <w:szCs w:val="20"/>
          <w:lang w:val="it-IT"/>
        </w:rPr>
        <w:t>;</w:t>
      </w:r>
    </w:p>
    <w:p w:rsidR="009177B1" w:rsidRPr="00DF19BD" w:rsidRDefault="00943829" w:rsidP="00943829">
      <w:pPr>
        <w:spacing w:line="320" w:lineRule="exact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DF19BD">
        <w:rPr>
          <w:rFonts w:ascii="Arial" w:hAnsi="Arial" w:cs="Arial"/>
          <w:color w:val="000000"/>
          <w:sz w:val="20"/>
          <w:szCs w:val="20"/>
          <w:lang w:val="it-IT"/>
        </w:rPr>
        <w:t>- cazare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F037DF" w:rsidRPr="00DF19BD">
        <w:rPr>
          <w:rFonts w:ascii="Arial" w:hAnsi="Arial" w:cs="Arial"/>
          <w:color w:val="000000"/>
          <w:sz w:val="20"/>
          <w:szCs w:val="20"/>
          <w:lang w:val="it-IT"/>
        </w:rPr>
        <w:t>estimativ</w:t>
      </w:r>
      <w:r w:rsidR="00F87894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Dolari</w:t>
      </w:r>
      <w:r w:rsidR="002D529B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(</w:t>
      </w:r>
      <w:r w:rsidR="002D529B" w:rsidRPr="00DF19BD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din care </w:t>
      </w:r>
      <w:r w:rsidRPr="00DF19BD">
        <w:rPr>
          <w:rFonts w:ascii="Arial" w:hAnsi="Arial" w:cs="Arial"/>
          <w:b/>
          <w:color w:val="000000"/>
          <w:sz w:val="20"/>
          <w:szCs w:val="20"/>
          <w:u w:val="single"/>
          <w:lang w:val="it-IT"/>
        </w:rPr>
        <w:t>50%</w:t>
      </w:r>
      <w:r w:rsidR="009379F7" w:rsidRPr="00DF19BD">
        <w:rPr>
          <w:rFonts w:ascii="Arial" w:hAnsi="Arial" w:cs="Arial"/>
          <w:b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cost</w:t>
      </w:r>
      <w:r w:rsidR="009379F7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suportat</w:t>
      </w:r>
      <w:r w:rsidR="009379F7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prin</w:t>
      </w:r>
      <w:r w:rsidR="009379F7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decont de la bugetul de stat,</w:t>
      </w:r>
      <w:r w:rsidR="005F3FE5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in limita</w:t>
      </w:r>
      <w:r w:rsidR="009379F7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="005F3FE5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baremului de </w:t>
      </w:r>
      <w:r w:rsidR="009D7FA1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100</w:t>
      </w:r>
      <w:r w:rsidR="005F3FE5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$</w:t>
      </w:r>
      <w:r w:rsidR="009379F7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cazare</w:t>
      </w:r>
      <w:r w:rsidR="005D1DEA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/ noapte</w:t>
      </w:r>
      <w:r w:rsidR="009379F7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pentru</w:t>
      </w:r>
      <w:r w:rsidR="009379F7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câte un delegat de la fiecare</w:t>
      </w:r>
      <w:r w:rsidR="009379F7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firmă</w:t>
      </w:r>
      <w:r w:rsidR="009379F7"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u w:val="single"/>
          <w:lang w:val="it-IT"/>
        </w:rPr>
        <w:t>participantă</w:t>
      </w:r>
      <w:r w:rsidR="00A000BC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). </w:t>
      </w:r>
      <w:r w:rsidR="002D529B" w:rsidRPr="00DF19BD">
        <w:rPr>
          <w:rFonts w:ascii="Arial" w:hAnsi="Arial" w:cs="Arial"/>
          <w:color w:val="000000"/>
          <w:sz w:val="20"/>
          <w:szCs w:val="20"/>
          <w:lang w:val="it-IT"/>
        </w:rPr>
        <w:t>Cost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color w:val="000000"/>
          <w:sz w:val="20"/>
          <w:szCs w:val="20"/>
          <w:lang w:val="it-IT"/>
        </w:rPr>
        <w:t>participant</w:t>
      </w:r>
      <w:r w:rsidR="00906E6B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D6592" w:rsidRPr="00DF19BD">
        <w:rPr>
          <w:rFonts w:ascii="Arial" w:hAnsi="Arial" w:cs="Arial"/>
          <w:color w:val="000000"/>
          <w:sz w:val="20"/>
          <w:szCs w:val="20"/>
          <w:lang w:val="it-IT"/>
        </w:rPr>
        <w:t>~</w:t>
      </w:r>
      <w:r w:rsidR="009D7FA1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E1022" w:rsidRPr="00DF19BD">
        <w:rPr>
          <w:rFonts w:ascii="Arial" w:hAnsi="Arial" w:cs="Arial"/>
          <w:color w:val="000000"/>
          <w:sz w:val="20"/>
          <w:szCs w:val="20"/>
          <w:lang w:val="it-IT"/>
        </w:rPr>
        <w:t>50</w:t>
      </w:r>
      <w:r w:rsidR="00C10D24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EA69F2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USD </w:t>
      </w:r>
      <w:r w:rsidR="00B319CF" w:rsidRPr="00DF19BD">
        <w:rPr>
          <w:rFonts w:ascii="Arial" w:hAnsi="Arial" w:cs="Arial"/>
          <w:color w:val="000000"/>
          <w:sz w:val="20"/>
          <w:szCs w:val="20"/>
          <w:lang w:val="it-IT"/>
        </w:rPr>
        <w:t>/</w:t>
      </w:r>
      <w:r w:rsidR="00EA69F2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6B0D3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40 </w:t>
      </w:r>
      <w:r w:rsidR="00EA69F2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D6592" w:rsidRPr="00DF19BD">
        <w:rPr>
          <w:rFonts w:ascii="Arial" w:hAnsi="Arial" w:cs="Arial"/>
          <w:color w:val="000000"/>
          <w:sz w:val="20"/>
          <w:szCs w:val="20"/>
          <w:lang w:val="it-IT"/>
        </w:rPr>
        <w:t>Euro</w:t>
      </w:r>
      <w:r w:rsidR="009177B1" w:rsidRPr="00DF19BD">
        <w:rPr>
          <w:rFonts w:ascii="Arial" w:hAnsi="Arial" w:cs="Arial"/>
          <w:b/>
          <w:color w:val="000000"/>
          <w:sz w:val="20"/>
          <w:szCs w:val="20"/>
          <w:lang w:val="it-IT"/>
        </w:rPr>
        <w:t>*</w:t>
      </w:r>
      <w:r w:rsidR="002359D0" w:rsidRPr="00DF19BD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</w:t>
      </w:r>
      <w:r w:rsidR="00D23B56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4 nopti = </w:t>
      </w:r>
      <w:r w:rsidR="00D23B56" w:rsidRPr="00DF19BD">
        <w:rPr>
          <w:rFonts w:ascii="Arial" w:hAnsi="Arial" w:cs="Arial"/>
          <w:b/>
          <w:color w:val="000000"/>
          <w:sz w:val="20"/>
          <w:szCs w:val="20"/>
          <w:lang w:val="it-IT"/>
        </w:rPr>
        <w:t>160 Euro</w:t>
      </w:r>
    </w:p>
    <w:p w:rsidR="00943829" w:rsidRPr="00DF19BD" w:rsidRDefault="00943829" w:rsidP="00943829">
      <w:pPr>
        <w:spacing w:line="320" w:lineRule="exact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DF19BD">
        <w:rPr>
          <w:rFonts w:ascii="Arial" w:hAnsi="Arial" w:cs="Arial"/>
          <w:bCs/>
          <w:sz w:val="20"/>
          <w:szCs w:val="20"/>
          <w:lang w:val="it-IT"/>
        </w:rPr>
        <w:lastRenderedPageBreak/>
        <w:t>-</w:t>
      </w:r>
      <w:r w:rsidR="00A000BC" w:rsidRPr="00DF19BD">
        <w:rPr>
          <w:rFonts w:ascii="Arial" w:hAnsi="Arial" w:cs="Arial"/>
          <w:bCs/>
          <w:sz w:val="20"/>
          <w:szCs w:val="20"/>
          <w:lang w:val="it-IT"/>
        </w:rPr>
        <w:t xml:space="preserve">costuri cu </w:t>
      </w:r>
      <w:r w:rsidRPr="00DF19BD">
        <w:rPr>
          <w:rFonts w:ascii="Arial" w:hAnsi="Arial" w:cs="Arial"/>
          <w:bCs/>
          <w:sz w:val="20"/>
          <w:szCs w:val="20"/>
          <w:lang w:val="it-IT"/>
        </w:rPr>
        <w:t>masă</w:t>
      </w:r>
      <w:r w:rsidR="00A000BC" w:rsidRPr="00DF19BD">
        <w:rPr>
          <w:rFonts w:ascii="Arial" w:hAnsi="Arial" w:cs="Arial"/>
          <w:bCs/>
          <w:sz w:val="20"/>
          <w:szCs w:val="20"/>
          <w:lang w:val="it-IT"/>
        </w:rPr>
        <w:t>: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bCs/>
          <w:sz w:val="20"/>
          <w:szCs w:val="20"/>
          <w:lang w:val="it-IT"/>
        </w:rPr>
        <w:t>suportate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sz w:val="20"/>
          <w:szCs w:val="20"/>
          <w:lang w:val="it-IT"/>
        </w:rPr>
        <w:t>integral de catre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sz w:val="20"/>
          <w:szCs w:val="20"/>
          <w:lang w:val="it-IT"/>
        </w:rPr>
        <w:t>participant</w:t>
      </w:r>
      <w:r w:rsidR="00A000BC" w:rsidRPr="00DF19BD">
        <w:rPr>
          <w:rFonts w:ascii="Arial" w:hAnsi="Arial" w:cs="Arial"/>
          <w:bCs/>
          <w:sz w:val="20"/>
          <w:szCs w:val="20"/>
          <w:lang w:val="it-IT"/>
        </w:rPr>
        <w:t>;</w:t>
      </w:r>
    </w:p>
    <w:p w:rsidR="002D529B" w:rsidRPr="00DF19BD" w:rsidRDefault="00943829" w:rsidP="00943829">
      <w:pPr>
        <w:spacing w:line="320" w:lineRule="exact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DF19BD">
        <w:rPr>
          <w:rFonts w:ascii="Arial" w:hAnsi="Arial" w:cs="Arial"/>
          <w:bCs/>
          <w:sz w:val="20"/>
          <w:szCs w:val="20"/>
          <w:lang w:val="it-IT"/>
        </w:rPr>
        <w:t>- asigurare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sz w:val="20"/>
          <w:szCs w:val="20"/>
          <w:lang w:val="it-IT"/>
        </w:rPr>
        <w:t>medicala</w:t>
      </w:r>
      <w:r w:rsidR="00A000BC" w:rsidRPr="00DF19BD">
        <w:rPr>
          <w:rFonts w:ascii="Arial" w:hAnsi="Arial" w:cs="Arial"/>
          <w:bCs/>
          <w:sz w:val="20"/>
          <w:szCs w:val="20"/>
          <w:lang w:val="it-IT"/>
        </w:rPr>
        <w:t>,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>cost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>estimat 10</w:t>
      </w:r>
      <w:r w:rsidR="00C7083D" w:rsidRPr="00DF19BD">
        <w:rPr>
          <w:rFonts w:ascii="Arial" w:hAnsi="Arial" w:cs="Arial"/>
          <w:bCs/>
          <w:sz w:val="20"/>
          <w:szCs w:val="20"/>
          <w:lang w:val="it-IT"/>
        </w:rPr>
        <w:t xml:space="preserve"> Euro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 xml:space="preserve">(din care </w:t>
      </w:r>
      <w:r w:rsidR="002D529B"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>50% suportat</w:t>
      </w:r>
      <w:r w:rsidR="009379F7"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 xml:space="preserve"> </w:t>
      </w:r>
      <w:r w:rsidR="002D529B"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>prin</w:t>
      </w:r>
      <w:r w:rsidR="009379F7"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 xml:space="preserve"> </w:t>
      </w:r>
      <w:r w:rsidR="002D529B"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>decont de la bugetul de stat)</w:t>
      </w:r>
      <w:r w:rsidR="00A000BC"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 xml:space="preserve">. 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>Cost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>estimat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>participant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bCs/>
          <w:sz w:val="20"/>
          <w:szCs w:val="20"/>
          <w:lang w:val="it-IT"/>
        </w:rPr>
        <w:t>~</w:t>
      </w:r>
      <w:r w:rsidR="009379F7" w:rsidRPr="00DF19B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2D529B" w:rsidRPr="00DF19BD">
        <w:rPr>
          <w:rFonts w:ascii="Arial" w:hAnsi="Arial" w:cs="Arial"/>
          <w:b/>
          <w:bCs/>
          <w:sz w:val="20"/>
          <w:szCs w:val="20"/>
          <w:lang w:val="it-IT"/>
        </w:rPr>
        <w:t>5 Euro</w:t>
      </w:r>
    </w:p>
    <w:p w:rsidR="00556373" w:rsidRPr="00DF19BD" w:rsidRDefault="00556373" w:rsidP="00943829">
      <w:pPr>
        <w:spacing w:line="320" w:lineRule="exact"/>
        <w:jc w:val="both"/>
        <w:rPr>
          <w:rFonts w:ascii="Arial" w:hAnsi="Arial" w:cs="Arial"/>
          <w:bCs/>
          <w:sz w:val="20"/>
          <w:szCs w:val="20"/>
          <w:u w:val="single"/>
          <w:lang w:val="it-IT"/>
        </w:rPr>
      </w:pPr>
    </w:p>
    <w:p w:rsidR="00944431" w:rsidRPr="00DF19BD" w:rsidRDefault="00944431" w:rsidP="00943829">
      <w:pPr>
        <w:spacing w:line="320" w:lineRule="exact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DF19BD">
        <w:rPr>
          <w:rFonts w:ascii="Arial" w:hAnsi="Arial" w:cs="Arial"/>
          <w:b/>
          <w:bCs/>
          <w:sz w:val="20"/>
          <w:szCs w:val="20"/>
          <w:lang w:val="it-IT"/>
        </w:rPr>
        <w:t>Cost</w:t>
      </w:r>
      <w:r w:rsidR="009379F7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/>
          <w:bCs/>
          <w:sz w:val="20"/>
          <w:szCs w:val="20"/>
          <w:lang w:val="it-IT"/>
        </w:rPr>
        <w:t>estimat</w:t>
      </w:r>
      <w:r w:rsidR="009379F7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/>
          <w:bCs/>
          <w:sz w:val="20"/>
          <w:szCs w:val="20"/>
          <w:lang w:val="it-IT"/>
        </w:rPr>
        <w:t>total</w:t>
      </w:r>
      <w:r w:rsidR="00F037DF" w:rsidRPr="00DF19BD">
        <w:rPr>
          <w:rFonts w:ascii="Arial" w:hAnsi="Arial" w:cs="Arial"/>
          <w:b/>
          <w:bCs/>
          <w:sz w:val="20"/>
          <w:szCs w:val="20"/>
          <w:lang w:val="it-IT"/>
        </w:rPr>
        <w:t>, per participant</w:t>
      </w:r>
      <w:r w:rsidR="009379F7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143FB8" w:rsidRPr="00DF19BD">
        <w:rPr>
          <w:rFonts w:ascii="Arial" w:hAnsi="Arial" w:cs="Arial"/>
          <w:b/>
          <w:bCs/>
          <w:sz w:val="20"/>
          <w:szCs w:val="20"/>
          <w:lang w:val="it-IT"/>
        </w:rPr>
        <w:t>~</w:t>
      </w:r>
      <w:r w:rsidR="002C2A9D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143FB8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 </w:t>
      </w:r>
      <w:r w:rsidR="00D567C2" w:rsidRPr="00DF19BD">
        <w:rPr>
          <w:rFonts w:ascii="Arial" w:hAnsi="Arial" w:cs="Arial"/>
          <w:b/>
          <w:bCs/>
          <w:sz w:val="20"/>
          <w:szCs w:val="20"/>
          <w:lang w:val="it-IT"/>
        </w:rPr>
        <w:t>715</w:t>
      </w:r>
      <w:r w:rsidR="00D23B56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143FB8" w:rsidRPr="00DF19BD">
        <w:rPr>
          <w:rFonts w:ascii="Arial" w:hAnsi="Arial" w:cs="Arial"/>
          <w:b/>
          <w:bCs/>
          <w:sz w:val="20"/>
          <w:szCs w:val="20"/>
          <w:lang w:val="it-IT"/>
        </w:rPr>
        <w:t>Euro</w:t>
      </w:r>
      <w:r w:rsidR="00A000BC" w:rsidRPr="00DF19BD">
        <w:rPr>
          <w:rFonts w:ascii="Arial" w:hAnsi="Arial" w:cs="Arial"/>
          <w:b/>
          <w:bCs/>
          <w:sz w:val="20"/>
          <w:szCs w:val="20"/>
          <w:lang w:val="it-IT"/>
        </w:rPr>
        <w:t>.</w:t>
      </w:r>
      <w:r w:rsidR="00C36D27" w:rsidRPr="00DF19BD">
        <w:rPr>
          <w:rFonts w:ascii="Arial" w:hAnsi="Arial" w:cs="Arial"/>
          <w:b/>
          <w:bCs/>
          <w:sz w:val="20"/>
          <w:szCs w:val="20"/>
          <w:lang w:val="it-IT"/>
        </w:rPr>
        <w:t>*</w:t>
      </w:r>
    </w:p>
    <w:p w:rsidR="00943829" w:rsidRPr="00DF19BD" w:rsidRDefault="007F321B" w:rsidP="00943829">
      <w:pPr>
        <w:spacing w:line="320" w:lineRule="exact"/>
        <w:jc w:val="both"/>
        <w:rPr>
          <w:rFonts w:ascii="Arial" w:hAnsi="Arial" w:cs="Arial"/>
          <w:bCs/>
          <w:i/>
          <w:sz w:val="20"/>
          <w:szCs w:val="20"/>
          <w:lang w:val="it-IT"/>
        </w:rPr>
      </w:pPr>
      <w:r w:rsidRPr="00DF19BD">
        <w:rPr>
          <w:rFonts w:ascii="Arial" w:hAnsi="Arial" w:cs="Arial"/>
          <w:bCs/>
          <w:i/>
          <w:sz w:val="20"/>
          <w:szCs w:val="20"/>
          <w:lang w:val="it-IT"/>
        </w:rPr>
        <w:t>Nota: *C</w:t>
      </w:r>
      <w:r w:rsidR="00A000BC" w:rsidRPr="00DF19BD">
        <w:rPr>
          <w:rFonts w:ascii="Arial" w:hAnsi="Arial" w:cs="Arial"/>
          <w:bCs/>
          <w:i/>
          <w:sz w:val="20"/>
          <w:szCs w:val="20"/>
          <w:lang w:val="it-IT"/>
        </w:rPr>
        <w:t>osturile cu transportul si cazarea</w:t>
      </w:r>
      <w:r w:rsidR="009379F7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bCs/>
          <w:i/>
          <w:sz w:val="20"/>
          <w:szCs w:val="20"/>
          <w:lang w:val="it-IT"/>
        </w:rPr>
        <w:t>pot</w:t>
      </w:r>
      <w:r w:rsidR="009379F7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bCs/>
          <w:i/>
          <w:sz w:val="20"/>
          <w:szCs w:val="20"/>
          <w:lang w:val="it-IT"/>
        </w:rPr>
        <w:t>suferi mici modificari</w:t>
      </w:r>
      <w:r w:rsidR="009379F7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bCs/>
          <w:i/>
          <w:sz w:val="20"/>
          <w:szCs w:val="20"/>
          <w:lang w:val="it-IT"/>
        </w:rPr>
        <w:t>functie de momentul</w:t>
      </w:r>
      <w:r w:rsidR="009379F7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bCs/>
          <w:i/>
          <w:sz w:val="20"/>
          <w:szCs w:val="20"/>
          <w:lang w:val="it-IT"/>
        </w:rPr>
        <w:t>la care organizatorii</w:t>
      </w:r>
      <w:r w:rsidR="009379F7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bCs/>
          <w:i/>
          <w:sz w:val="20"/>
          <w:szCs w:val="20"/>
          <w:lang w:val="it-IT"/>
        </w:rPr>
        <w:t>vor</w:t>
      </w:r>
      <w:r w:rsidR="009379F7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bCs/>
          <w:i/>
          <w:sz w:val="20"/>
          <w:szCs w:val="20"/>
          <w:lang w:val="it-IT"/>
        </w:rPr>
        <w:t>pute</w:t>
      </w:r>
      <w:r w:rsidR="009208C2" w:rsidRPr="00DF19BD">
        <w:rPr>
          <w:rFonts w:ascii="Arial" w:hAnsi="Arial" w:cs="Arial"/>
          <w:bCs/>
          <w:i/>
          <w:sz w:val="20"/>
          <w:szCs w:val="20"/>
          <w:lang w:val="it-IT"/>
        </w:rPr>
        <w:t>a comanda serviciile</w:t>
      </w:r>
      <w:r w:rsidR="009379F7" w:rsidRPr="00DF19BD">
        <w:rPr>
          <w:rFonts w:ascii="Arial" w:hAnsi="Arial" w:cs="Arial"/>
          <w:bCs/>
          <w:i/>
          <w:sz w:val="20"/>
          <w:szCs w:val="20"/>
          <w:lang w:val="it-IT"/>
        </w:rPr>
        <w:t xml:space="preserve"> </w:t>
      </w:r>
      <w:r w:rsidR="009208C2" w:rsidRPr="00DF19BD">
        <w:rPr>
          <w:rFonts w:ascii="Arial" w:hAnsi="Arial" w:cs="Arial"/>
          <w:bCs/>
          <w:i/>
          <w:sz w:val="20"/>
          <w:szCs w:val="20"/>
          <w:lang w:val="it-IT"/>
        </w:rPr>
        <w:t>respective.</w:t>
      </w:r>
    </w:p>
    <w:p w:rsidR="009177B1" w:rsidRPr="00DF19BD" w:rsidRDefault="009177B1" w:rsidP="00943829">
      <w:pPr>
        <w:spacing w:line="320" w:lineRule="exact"/>
        <w:jc w:val="both"/>
        <w:rPr>
          <w:rFonts w:ascii="Arial" w:hAnsi="Arial" w:cs="Arial"/>
          <w:bCs/>
          <w:i/>
          <w:sz w:val="20"/>
          <w:szCs w:val="20"/>
          <w:lang w:val="it-IT"/>
        </w:rPr>
      </w:pPr>
    </w:p>
    <w:p w:rsidR="00A65608" w:rsidRPr="00DF19BD" w:rsidRDefault="00A000BC" w:rsidP="009379F7">
      <w:pPr>
        <w:suppressAutoHyphens w:val="0"/>
        <w:spacing w:before="40" w:after="40"/>
        <w:ind w:right="-28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DF19BD">
        <w:rPr>
          <w:rFonts w:ascii="Arial" w:hAnsi="Arial" w:cs="Arial"/>
          <w:b/>
          <w:bCs/>
          <w:sz w:val="20"/>
          <w:szCs w:val="20"/>
          <w:lang w:val="it-IT"/>
        </w:rPr>
        <w:t>Alte cheltuieli</w:t>
      </w:r>
      <w:r w:rsidR="009379F7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/>
          <w:bCs/>
          <w:sz w:val="20"/>
          <w:szCs w:val="20"/>
          <w:lang w:val="it-IT"/>
        </w:rPr>
        <w:t>privind</w:t>
      </w:r>
      <w:r w:rsidR="009379F7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/>
          <w:bCs/>
          <w:sz w:val="20"/>
          <w:szCs w:val="20"/>
          <w:lang w:val="it-IT"/>
        </w:rPr>
        <w:t>organizarea</w:t>
      </w:r>
      <w:r w:rsidR="009379F7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/>
          <w:bCs/>
          <w:sz w:val="20"/>
          <w:szCs w:val="20"/>
          <w:lang w:val="it-IT"/>
        </w:rPr>
        <w:t>misiunii,</w:t>
      </w:r>
      <w:r w:rsidR="009379F7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943829" w:rsidRPr="00DF19BD">
        <w:rPr>
          <w:rFonts w:ascii="Arial" w:hAnsi="Arial" w:cs="Arial"/>
          <w:b/>
          <w:bCs/>
          <w:sz w:val="20"/>
          <w:szCs w:val="20"/>
          <w:lang w:val="it-IT"/>
        </w:rPr>
        <w:t>suportate</w:t>
      </w:r>
      <w:r w:rsidR="009379F7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A832E4" w:rsidRPr="00DF19BD">
        <w:rPr>
          <w:rFonts w:ascii="Arial" w:hAnsi="Arial" w:cs="Arial"/>
          <w:b/>
          <w:bCs/>
          <w:sz w:val="20"/>
          <w:szCs w:val="20"/>
          <w:lang w:val="it-IT"/>
        </w:rPr>
        <w:t>100%</w:t>
      </w:r>
      <w:r w:rsidR="00943829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de la bugetul</w:t>
      </w:r>
      <w:r w:rsidR="009379F7" w:rsidRPr="00DF19B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943829" w:rsidRPr="00DF19BD">
        <w:rPr>
          <w:rFonts w:ascii="Arial" w:hAnsi="Arial" w:cs="Arial"/>
          <w:b/>
          <w:bCs/>
          <w:sz w:val="20"/>
          <w:szCs w:val="20"/>
          <w:lang w:val="it-IT"/>
        </w:rPr>
        <w:t>statului:</w:t>
      </w:r>
    </w:p>
    <w:p w:rsidR="00943829" w:rsidRPr="00DF19BD" w:rsidRDefault="00943829" w:rsidP="009379F7">
      <w:pPr>
        <w:suppressAutoHyphens w:val="0"/>
        <w:spacing w:before="40" w:after="40"/>
        <w:ind w:right="-28"/>
        <w:jc w:val="both"/>
        <w:rPr>
          <w:rFonts w:ascii="Arial" w:hAnsi="Arial" w:cs="Arial"/>
          <w:sz w:val="20"/>
          <w:szCs w:val="20"/>
          <w:lang w:val="it-IT"/>
        </w:rPr>
      </w:pPr>
      <w:r w:rsidRPr="00DF19BD">
        <w:rPr>
          <w:rFonts w:ascii="Arial" w:hAnsi="Arial" w:cs="Arial"/>
          <w:bCs/>
          <w:sz w:val="20"/>
          <w:szCs w:val="20"/>
          <w:lang w:val="it-IT"/>
        </w:rPr>
        <w:t xml:space="preserve">- 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cheltuiel</w:t>
      </w:r>
      <w:r w:rsidR="00A000BC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i de </w:t>
      </w:r>
      <w:r w:rsidR="00A832E4" w:rsidRPr="00DF19BD">
        <w:rPr>
          <w:rFonts w:ascii="Arial" w:hAnsi="Arial" w:cs="Arial"/>
          <w:color w:val="000000"/>
          <w:sz w:val="20"/>
          <w:szCs w:val="20"/>
          <w:lang w:val="it-IT"/>
        </w:rPr>
        <w:t>grup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A832E4" w:rsidRPr="00DF19BD">
        <w:rPr>
          <w:rFonts w:ascii="Arial" w:hAnsi="Arial" w:cs="Arial"/>
          <w:color w:val="000000"/>
          <w:sz w:val="20"/>
          <w:szCs w:val="20"/>
          <w:lang w:val="it-IT"/>
        </w:rPr>
        <w:t>pentru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color w:val="000000"/>
          <w:sz w:val="20"/>
          <w:szCs w:val="20"/>
          <w:lang w:val="it-IT"/>
        </w:rPr>
        <w:t>reprezentare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color w:val="000000"/>
          <w:sz w:val="20"/>
          <w:szCs w:val="20"/>
          <w:lang w:val="it-IT"/>
        </w:rPr>
        <w:t>şi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A000BC" w:rsidRPr="00DF19BD">
        <w:rPr>
          <w:rFonts w:ascii="Arial" w:hAnsi="Arial" w:cs="Arial"/>
          <w:color w:val="000000"/>
          <w:sz w:val="20"/>
          <w:szCs w:val="20"/>
          <w:lang w:val="it-IT"/>
        </w:rPr>
        <w:t>protocol (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valoare</w:t>
      </w:r>
      <w:r w:rsidR="00A000BC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estimativa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de 500 Euro</w:t>
      </w:r>
      <w:r w:rsidR="00A000BC" w:rsidRPr="00DF19BD">
        <w:rPr>
          <w:rFonts w:ascii="Arial" w:hAnsi="Arial" w:cs="Arial"/>
          <w:color w:val="000000"/>
          <w:sz w:val="20"/>
          <w:szCs w:val="20"/>
          <w:lang w:val="it-IT"/>
        </w:rPr>
        <w:t>)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;</w:t>
      </w:r>
    </w:p>
    <w:p w:rsidR="00943829" w:rsidRPr="00DF19BD" w:rsidRDefault="00943829" w:rsidP="009379F7">
      <w:pPr>
        <w:suppressAutoHyphens w:val="0"/>
        <w:spacing w:before="40" w:after="40"/>
        <w:ind w:right="-28"/>
        <w:jc w:val="both"/>
        <w:rPr>
          <w:rFonts w:ascii="Arial" w:hAnsi="Arial" w:cs="Arial"/>
          <w:color w:val="FF6600"/>
          <w:sz w:val="20"/>
          <w:szCs w:val="20"/>
          <w:lang w:val="it-IT"/>
        </w:rPr>
      </w:pP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-închiriere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săli si dotări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specifice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acestora</w:t>
      </w:r>
      <w:r w:rsidRPr="00DF19BD">
        <w:rPr>
          <w:rFonts w:ascii="Arial" w:hAnsi="Arial" w:cs="Arial"/>
          <w:sz w:val="20"/>
          <w:szCs w:val="20"/>
          <w:lang w:val="it-IT"/>
        </w:rPr>
        <w:t xml:space="preserve">, 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transport mostre, materiale şi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documentaţie de promovare.</w:t>
      </w:r>
    </w:p>
    <w:p w:rsidR="00943829" w:rsidRPr="00DF19BD" w:rsidRDefault="00943829" w:rsidP="009379F7">
      <w:pPr>
        <w:suppressAutoHyphens w:val="0"/>
        <w:spacing w:after="40"/>
        <w:ind w:right="-2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DF19BD">
        <w:rPr>
          <w:rFonts w:ascii="Arial" w:hAnsi="Arial" w:cs="Arial"/>
          <w:color w:val="000000"/>
          <w:sz w:val="20"/>
          <w:szCs w:val="20"/>
          <w:lang w:val="it-IT"/>
        </w:rPr>
        <w:t>-transport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intern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pentru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participanţii la misiunea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economică (oficiali si reprezentanţi ai societăţilor</w:t>
      </w:r>
      <w:r w:rsidR="009379F7"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>comerciale)</w:t>
      </w:r>
    </w:p>
    <w:p w:rsidR="00461781" w:rsidRPr="00DF19BD" w:rsidRDefault="00461781" w:rsidP="00461781">
      <w:pPr>
        <w:spacing w:line="320" w:lineRule="exact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DF19BD">
        <w:rPr>
          <w:rFonts w:ascii="Arial" w:hAnsi="Arial" w:cs="Arial"/>
          <w:b/>
          <w:color w:val="000000"/>
          <w:sz w:val="20"/>
          <w:szCs w:val="20"/>
          <w:lang w:val="it-IT"/>
        </w:rPr>
        <w:t>-</w:t>
      </w:r>
      <w:r w:rsidRPr="00DF1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sz w:val="20"/>
          <w:szCs w:val="20"/>
          <w:lang w:val="it-IT"/>
        </w:rPr>
        <w:t xml:space="preserve">transport intern </w:t>
      </w:r>
      <w:r w:rsidR="00B47699" w:rsidRPr="00DF19BD">
        <w:rPr>
          <w:rFonts w:ascii="Arial" w:hAnsi="Arial" w:cs="Arial"/>
          <w:bCs/>
          <w:sz w:val="20"/>
          <w:szCs w:val="20"/>
          <w:lang w:val="it-IT"/>
        </w:rPr>
        <w:t>.</w:t>
      </w:r>
      <w:r w:rsidRPr="00DF19BD">
        <w:rPr>
          <w:rFonts w:ascii="Arial" w:hAnsi="Arial" w:cs="Arial"/>
          <w:bCs/>
          <w:sz w:val="20"/>
          <w:szCs w:val="20"/>
          <w:lang w:val="it-IT"/>
        </w:rPr>
        <w:t xml:space="preserve"> estimat ~ 150 Euro (suportat </w:t>
      </w:r>
      <w:r w:rsidRPr="00DF19BD">
        <w:rPr>
          <w:rFonts w:ascii="Arial" w:hAnsi="Arial" w:cs="Arial"/>
          <w:bCs/>
          <w:sz w:val="20"/>
          <w:szCs w:val="20"/>
          <w:u w:val="single"/>
          <w:lang w:val="it-IT"/>
        </w:rPr>
        <w:t>100% prin decont de la bugetul de stat)</w:t>
      </w:r>
    </w:p>
    <w:p w:rsidR="00943829" w:rsidRPr="00DF19BD" w:rsidRDefault="00943829" w:rsidP="009379F7">
      <w:pPr>
        <w:suppressAutoHyphens w:val="0"/>
        <w:spacing w:before="40" w:after="40"/>
        <w:ind w:right="-2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-cheltuieli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pentru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reclamă, publicitate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şi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realizarea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programului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promoţional, mediatizarea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evenimentului</w:t>
      </w:r>
      <w:r w:rsidR="009208C2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in presa locala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,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realizarea</w:t>
      </w:r>
      <w:r w:rsidR="00F037DF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si transportul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materialelor de promovare</w:t>
      </w:r>
      <w:r w:rsidR="00F037DF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de grup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="00F037DF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ale</w:t>
      </w:r>
      <w:r w:rsidR="009379F7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="00F037DF"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firmelor</w:t>
      </w:r>
      <w:r w:rsidRPr="00DF19BD">
        <w:rPr>
          <w:rFonts w:ascii="Arial" w:hAnsi="Arial" w:cs="Arial"/>
          <w:bCs/>
          <w:color w:val="000000"/>
          <w:sz w:val="20"/>
          <w:szCs w:val="20"/>
          <w:lang w:val="it-IT"/>
        </w:rPr>
        <w:t>.</w:t>
      </w:r>
    </w:p>
    <w:p w:rsidR="00943829" w:rsidRPr="00DF19BD" w:rsidRDefault="00943829" w:rsidP="009379F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834DA" w:rsidRPr="00DF19BD" w:rsidRDefault="00B834DA" w:rsidP="00B834DA">
      <w:pPr>
        <w:rPr>
          <w:rFonts w:ascii="Arial" w:hAnsi="Arial" w:cs="Arial"/>
          <w:color w:val="000000"/>
          <w:sz w:val="20"/>
          <w:szCs w:val="20"/>
        </w:rPr>
      </w:pPr>
    </w:p>
    <w:p w:rsidR="00B834DA" w:rsidRPr="00DF19BD" w:rsidRDefault="00B834DA" w:rsidP="007A2D7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F19BD">
        <w:rPr>
          <w:rFonts w:ascii="Arial" w:hAnsi="Arial" w:cs="Arial"/>
          <w:b/>
          <w:color w:val="000000"/>
          <w:sz w:val="20"/>
          <w:szCs w:val="20"/>
        </w:rPr>
        <w:t xml:space="preserve">Va rugam, ca pana în data de </w:t>
      </w:r>
      <w:r w:rsidR="0029141B">
        <w:rPr>
          <w:rFonts w:ascii="Arial" w:hAnsi="Arial" w:cs="Arial"/>
          <w:b/>
          <w:color w:val="000000"/>
          <w:sz w:val="20"/>
          <w:szCs w:val="20"/>
        </w:rPr>
        <w:t>7</w:t>
      </w:r>
      <w:r w:rsidR="001B2F32" w:rsidRPr="00DF19BD">
        <w:rPr>
          <w:rFonts w:ascii="Arial" w:hAnsi="Arial" w:cs="Arial"/>
          <w:b/>
          <w:color w:val="000000"/>
          <w:sz w:val="20"/>
          <w:szCs w:val="20"/>
        </w:rPr>
        <w:t xml:space="preserve"> iulie</w:t>
      </w:r>
      <w:r w:rsidRPr="00DF19BD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7A2D7D" w:rsidRPr="00DF19BD">
        <w:rPr>
          <w:rFonts w:ascii="Arial" w:hAnsi="Arial" w:cs="Arial"/>
          <w:b/>
          <w:color w:val="000000"/>
          <w:sz w:val="20"/>
          <w:szCs w:val="20"/>
        </w:rPr>
        <w:t>4</w:t>
      </w:r>
      <w:r w:rsidRPr="00DF19BD">
        <w:rPr>
          <w:rFonts w:ascii="Arial" w:hAnsi="Arial" w:cs="Arial"/>
          <w:b/>
          <w:color w:val="000000"/>
          <w:sz w:val="20"/>
          <w:szCs w:val="20"/>
        </w:rPr>
        <w:t xml:space="preserve"> sa ne confirmati participarea si sa ne solicitati remiterea documentatiei necesare inscrierii in cadrul misiunii economice.</w:t>
      </w:r>
      <w:r w:rsidR="007A2D7D" w:rsidRPr="00DF19B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F0981" w:rsidRPr="00DF19BD" w:rsidRDefault="004F0981" w:rsidP="007A2D7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4217" w:rsidRDefault="00894217" w:rsidP="007A2D7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F19BD">
        <w:rPr>
          <w:rFonts w:ascii="Arial" w:hAnsi="Arial" w:cs="Arial"/>
          <w:color w:val="000000"/>
          <w:sz w:val="20"/>
          <w:szCs w:val="20"/>
        </w:rPr>
        <w:t>Retragerea firmei</w:t>
      </w:r>
      <w:r w:rsidR="004925FA" w:rsidRPr="00DF19BD">
        <w:rPr>
          <w:rFonts w:ascii="Arial" w:hAnsi="Arial" w:cs="Arial"/>
          <w:color w:val="000000"/>
          <w:sz w:val="20"/>
          <w:szCs w:val="20"/>
        </w:rPr>
        <w:t xml:space="preserve"> de la misiunea economica</w:t>
      </w:r>
      <w:r w:rsidRPr="00DF19BD">
        <w:rPr>
          <w:rFonts w:ascii="Arial" w:hAnsi="Arial" w:cs="Arial"/>
          <w:color w:val="000000"/>
          <w:sz w:val="20"/>
          <w:szCs w:val="20"/>
        </w:rPr>
        <w:t>, ulterioara confirmarii</w:t>
      </w:r>
      <w:r w:rsidR="004925FA" w:rsidRPr="00DF19BD">
        <w:rPr>
          <w:rFonts w:ascii="Arial" w:hAnsi="Arial" w:cs="Arial"/>
          <w:color w:val="000000"/>
          <w:sz w:val="20"/>
          <w:szCs w:val="20"/>
        </w:rPr>
        <w:t>,</w:t>
      </w:r>
      <w:r w:rsidRPr="00DF19BD">
        <w:rPr>
          <w:rFonts w:ascii="Arial" w:hAnsi="Arial" w:cs="Arial"/>
          <w:color w:val="000000"/>
          <w:sz w:val="20"/>
          <w:szCs w:val="20"/>
        </w:rPr>
        <w:t xml:space="preserve"> va atrage dupa sine prejudicii de imagine si financiare atat in cadrul Ministerului Economiei, conform Hotararii nr 296 / 2007 (</w:t>
      </w:r>
      <w:hyperlink r:id="rId9" w:history="1">
        <w:r w:rsidRPr="00DF19BD">
          <w:rPr>
            <w:rStyle w:val="Hyperlink"/>
            <w:rFonts w:ascii="Arial" w:hAnsi="Arial" w:cs="Arial"/>
            <w:sz w:val="20"/>
            <w:szCs w:val="20"/>
          </w:rPr>
          <w:t>http://www.dce.gov.ro/materiale%20site/acte_normative/HG296_2007.htm</w:t>
        </w:r>
      </w:hyperlink>
      <w:r w:rsidRPr="00DF19BD">
        <w:rPr>
          <w:rFonts w:ascii="Arial" w:hAnsi="Arial" w:cs="Arial"/>
          <w:color w:val="000000"/>
          <w:sz w:val="20"/>
          <w:szCs w:val="20"/>
        </w:rPr>
        <w:t xml:space="preserve">), cat si in cadrul Patronatului Societatilor din Constructii. </w:t>
      </w:r>
    </w:p>
    <w:p w:rsidR="00DF19BD" w:rsidRPr="00DF19BD" w:rsidRDefault="00DF19BD" w:rsidP="007A2D7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68CD" w:rsidRPr="00DF19BD" w:rsidRDefault="003F68CD" w:rsidP="003F68CD">
      <w:pPr>
        <w:rPr>
          <w:rFonts w:ascii="Arial" w:hAnsi="Arial" w:cs="Arial"/>
          <w:sz w:val="16"/>
          <w:szCs w:val="16"/>
        </w:rPr>
      </w:pPr>
      <w:r w:rsidRPr="00DF19BD">
        <w:rPr>
          <w:rFonts w:ascii="Arial" w:hAnsi="Arial" w:cs="Arial"/>
          <w:sz w:val="16"/>
          <w:szCs w:val="16"/>
        </w:rPr>
        <w:t>*</w:t>
      </w:r>
      <w:r w:rsidRPr="00DF19BD">
        <w:rPr>
          <w:rFonts w:ascii="Arial" w:hAnsi="Arial" w:cs="Arial"/>
          <w:i/>
          <w:sz w:val="16"/>
          <w:szCs w:val="16"/>
        </w:rPr>
        <w:t>Agenda evenimentelor  este intr-o continua transformare si poate suferi modificari in functie de agendele si confirmarile partenerilor.</w:t>
      </w:r>
    </w:p>
    <w:p w:rsidR="003F68CD" w:rsidRPr="00DF19BD" w:rsidRDefault="003F68CD" w:rsidP="007A2D7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43829" w:rsidRPr="00DF19BD" w:rsidRDefault="00943829" w:rsidP="00943829">
      <w:pPr>
        <w:spacing w:line="360" w:lineRule="auto"/>
        <w:ind w:right="109"/>
        <w:jc w:val="both"/>
        <w:rPr>
          <w:rFonts w:ascii="Arial" w:eastAsia="Lucida Sans Unicode" w:hAnsi="Arial" w:cs="Arial"/>
          <w:sz w:val="20"/>
          <w:szCs w:val="20"/>
        </w:rPr>
      </w:pPr>
    </w:p>
    <w:p w:rsidR="00155513" w:rsidRPr="00DF19BD" w:rsidRDefault="00A56336" w:rsidP="009208C2">
      <w:pPr>
        <w:spacing w:line="360" w:lineRule="auto"/>
        <w:ind w:right="109"/>
        <w:jc w:val="both"/>
        <w:rPr>
          <w:rFonts w:ascii="Arial" w:eastAsia="Lucida Sans Unicode" w:hAnsi="Arial" w:cs="Arial"/>
          <w:sz w:val="20"/>
          <w:szCs w:val="20"/>
        </w:rPr>
      </w:pPr>
      <w:r w:rsidRPr="00DF19BD">
        <w:rPr>
          <w:rFonts w:ascii="Arial" w:eastAsia="Lucida Sans Unicode" w:hAnsi="Arial" w:cs="Arial"/>
          <w:sz w:val="20"/>
          <w:szCs w:val="20"/>
        </w:rPr>
        <w:t>In sperant</w:t>
      </w:r>
      <w:r w:rsidR="00943829" w:rsidRPr="00DF19BD">
        <w:rPr>
          <w:rFonts w:ascii="Arial" w:eastAsia="Lucida Sans Unicode" w:hAnsi="Arial" w:cs="Arial"/>
          <w:sz w:val="20"/>
          <w:szCs w:val="20"/>
        </w:rPr>
        <w:t>a c</w:t>
      </w:r>
      <w:r w:rsidRPr="00DF19BD">
        <w:rPr>
          <w:rFonts w:ascii="Arial" w:eastAsia="Lucida Sans Unicode" w:hAnsi="Arial" w:cs="Arial"/>
          <w:sz w:val="20"/>
          <w:szCs w:val="20"/>
        </w:rPr>
        <w:t>a</w:t>
      </w:r>
      <w:r w:rsidR="00943829" w:rsidRPr="00DF19BD">
        <w:rPr>
          <w:rFonts w:ascii="Arial" w:eastAsia="Lucida Sans Unicode" w:hAnsi="Arial" w:cs="Arial"/>
          <w:sz w:val="20"/>
          <w:szCs w:val="20"/>
        </w:rPr>
        <w:t xml:space="preserve"> ve</w:t>
      </w:r>
      <w:r w:rsidRPr="00DF19BD">
        <w:rPr>
          <w:rFonts w:ascii="Arial" w:eastAsia="Lucida Sans Unicode" w:hAnsi="Arial" w:cs="Arial"/>
          <w:sz w:val="20"/>
          <w:szCs w:val="20"/>
        </w:rPr>
        <w:t>t</w:t>
      </w:r>
      <w:r w:rsidR="00943829" w:rsidRPr="00DF19BD">
        <w:rPr>
          <w:rFonts w:ascii="Arial" w:eastAsia="Lucida Sans Unicode" w:hAnsi="Arial" w:cs="Arial"/>
          <w:sz w:val="20"/>
          <w:szCs w:val="20"/>
        </w:rPr>
        <w:t xml:space="preserve">i </w:t>
      </w:r>
      <w:r w:rsidR="00A832E4" w:rsidRPr="00DF19BD">
        <w:rPr>
          <w:rFonts w:ascii="Arial" w:eastAsia="Lucida Sans Unicode" w:hAnsi="Arial" w:cs="Arial"/>
          <w:sz w:val="20"/>
          <w:szCs w:val="20"/>
        </w:rPr>
        <w:t>aprecia si fructifica</w:t>
      </w:r>
      <w:r w:rsidR="009379F7" w:rsidRPr="00DF19BD">
        <w:rPr>
          <w:rFonts w:ascii="Arial" w:eastAsia="Lucida Sans Unicode" w:hAnsi="Arial" w:cs="Arial"/>
          <w:sz w:val="20"/>
          <w:szCs w:val="20"/>
        </w:rPr>
        <w:t xml:space="preserve"> </w:t>
      </w:r>
      <w:r w:rsidR="00A832E4" w:rsidRPr="00DF19BD">
        <w:rPr>
          <w:rFonts w:ascii="Arial" w:eastAsia="Lucida Sans Unicode" w:hAnsi="Arial" w:cs="Arial"/>
          <w:sz w:val="20"/>
          <w:szCs w:val="20"/>
        </w:rPr>
        <w:t>oportunitatea</w:t>
      </w:r>
      <w:r w:rsidR="00943829" w:rsidRPr="00DF19BD">
        <w:rPr>
          <w:rFonts w:ascii="Arial" w:eastAsia="Lucida Sans Unicode" w:hAnsi="Arial" w:cs="Arial"/>
          <w:sz w:val="20"/>
          <w:szCs w:val="20"/>
        </w:rPr>
        <w:t>, v</w:t>
      </w:r>
      <w:r w:rsidRPr="00DF19BD">
        <w:rPr>
          <w:rFonts w:ascii="Arial" w:eastAsia="Lucida Sans Unicode" w:hAnsi="Arial" w:cs="Arial"/>
          <w:sz w:val="20"/>
          <w:szCs w:val="20"/>
        </w:rPr>
        <w:t>a</w:t>
      </w:r>
      <w:r w:rsidR="00943829" w:rsidRPr="00DF19BD">
        <w:rPr>
          <w:rFonts w:ascii="Arial" w:eastAsia="Lucida Sans Unicode" w:hAnsi="Arial" w:cs="Arial"/>
          <w:sz w:val="20"/>
          <w:szCs w:val="20"/>
        </w:rPr>
        <w:t xml:space="preserve"> mul</w:t>
      </w:r>
      <w:r w:rsidRPr="00DF19BD">
        <w:rPr>
          <w:rFonts w:ascii="Arial" w:eastAsia="Lucida Sans Unicode" w:hAnsi="Arial" w:cs="Arial"/>
          <w:sz w:val="20"/>
          <w:szCs w:val="20"/>
        </w:rPr>
        <w:t>t</w:t>
      </w:r>
      <w:r w:rsidR="00943829" w:rsidRPr="00DF19BD">
        <w:rPr>
          <w:rFonts w:ascii="Arial" w:eastAsia="Lucida Sans Unicode" w:hAnsi="Arial" w:cs="Arial"/>
          <w:sz w:val="20"/>
          <w:szCs w:val="20"/>
        </w:rPr>
        <w:t xml:space="preserve">umim </w:t>
      </w:r>
      <w:r w:rsidRPr="00DF19BD">
        <w:rPr>
          <w:rFonts w:ascii="Arial" w:eastAsia="Lucida Sans Unicode" w:hAnsi="Arial" w:cs="Arial"/>
          <w:sz w:val="20"/>
          <w:szCs w:val="20"/>
        </w:rPr>
        <w:t>s</w:t>
      </w:r>
      <w:r w:rsidR="00943829" w:rsidRPr="00DF19BD">
        <w:rPr>
          <w:rFonts w:ascii="Arial" w:eastAsia="Lucida Sans Unicode" w:hAnsi="Arial" w:cs="Arial"/>
          <w:sz w:val="20"/>
          <w:szCs w:val="20"/>
        </w:rPr>
        <w:t>i v</w:t>
      </w:r>
      <w:r w:rsidRPr="00DF19BD">
        <w:rPr>
          <w:rFonts w:ascii="Arial" w:eastAsia="Lucida Sans Unicode" w:hAnsi="Arial" w:cs="Arial"/>
          <w:sz w:val="20"/>
          <w:szCs w:val="20"/>
        </w:rPr>
        <w:t>a</w:t>
      </w:r>
      <w:r w:rsidR="00943829" w:rsidRPr="00DF19BD">
        <w:rPr>
          <w:rFonts w:ascii="Arial" w:eastAsia="Lucida Sans Unicode" w:hAnsi="Arial" w:cs="Arial"/>
          <w:sz w:val="20"/>
          <w:szCs w:val="20"/>
        </w:rPr>
        <w:t xml:space="preserve"> asigur</w:t>
      </w:r>
      <w:r w:rsidRPr="00DF19BD">
        <w:rPr>
          <w:rFonts w:ascii="Arial" w:eastAsia="Lucida Sans Unicode" w:hAnsi="Arial" w:cs="Arial"/>
          <w:sz w:val="20"/>
          <w:szCs w:val="20"/>
        </w:rPr>
        <w:t>a</w:t>
      </w:r>
      <w:r w:rsidR="00943829" w:rsidRPr="00DF19BD">
        <w:rPr>
          <w:rFonts w:ascii="Arial" w:eastAsia="Lucida Sans Unicode" w:hAnsi="Arial" w:cs="Arial"/>
          <w:sz w:val="20"/>
          <w:szCs w:val="20"/>
        </w:rPr>
        <w:t>m de toat</w:t>
      </w:r>
      <w:r w:rsidRPr="00DF19BD">
        <w:rPr>
          <w:rFonts w:ascii="Arial" w:eastAsia="Lucida Sans Unicode" w:hAnsi="Arial" w:cs="Arial"/>
          <w:sz w:val="20"/>
          <w:szCs w:val="20"/>
        </w:rPr>
        <w:t>a</w:t>
      </w:r>
      <w:r w:rsidR="00943829" w:rsidRPr="00DF19BD">
        <w:rPr>
          <w:rFonts w:ascii="Arial" w:eastAsia="Lucida Sans Unicode" w:hAnsi="Arial" w:cs="Arial"/>
          <w:sz w:val="20"/>
          <w:szCs w:val="20"/>
        </w:rPr>
        <w:t xml:space="preserve"> considera</w:t>
      </w:r>
      <w:r w:rsidRPr="00DF19BD">
        <w:rPr>
          <w:rFonts w:ascii="Arial" w:eastAsia="Lucida Sans Unicode" w:hAnsi="Arial" w:cs="Arial"/>
          <w:sz w:val="20"/>
          <w:szCs w:val="20"/>
        </w:rPr>
        <w:t>t</w:t>
      </w:r>
      <w:r w:rsidR="00943829" w:rsidRPr="00DF19BD">
        <w:rPr>
          <w:rFonts w:ascii="Arial" w:eastAsia="Lucida Sans Unicode" w:hAnsi="Arial" w:cs="Arial"/>
          <w:sz w:val="20"/>
          <w:szCs w:val="20"/>
        </w:rPr>
        <w:t>ia noastr</w:t>
      </w:r>
      <w:r w:rsidRPr="00DF19BD">
        <w:rPr>
          <w:rFonts w:ascii="Arial" w:eastAsia="Lucida Sans Unicode" w:hAnsi="Arial" w:cs="Arial"/>
          <w:sz w:val="20"/>
          <w:szCs w:val="20"/>
        </w:rPr>
        <w:t>a</w:t>
      </w:r>
      <w:r w:rsidR="00943829" w:rsidRPr="00DF19BD">
        <w:rPr>
          <w:rFonts w:ascii="Arial" w:eastAsia="Lucida Sans Unicode" w:hAnsi="Arial" w:cs="Arial"/>
          <w:sz w:val="20"/>
          <w:szCs w:val="20"/>
        </w:rPr>
        <w:t>.</w:t>
      </w:r>
    </w:p>
    <w:p w:rsidR="00155513" w:rsidRPr="00DF19BD" w:rsidRDefault="00155513" w:rsidP="009208C2">
      <w:pPr>
        <w:spacing w:line="360" w:lineRule="auto"/>
        <w:ind w:right="109"/>
        <w:jc w:val="both"/>
        <w:rPr>
          <w:rFonts w:ascii="Arial" w:eastAsia="Lucida Sans Unicode" w:hAnsi="Arial" w:cs="Arial"/>
          <w:sz w:val="20"/>
          <w:szCs w:val="20"/>
        </w:rPr>
      </w:pPr>
    </w:p>
    <w:p w:rsidR="009208C2" w:rsidRPr="00DF19BD" w:rsidRDefault="009208C2" w:rsidP="00943829">
      <w:pPr>
        <w:rPr>
          <w:rFonts w:ascii="Arial" w:hAnsi="Arial" w:cs="Arial"/>
          <w:sz w:val="20"/>
          <w:szCs w:val="20"/>
        </w:rPr>
      </w:pPr>
    </w:p>
    <w:p w:rsidR="00943829" w:rsidRDefault="00A832E4" w:rsidP="00943829">
      <w:pPr>
        <w:rPr>
          <w:rFonts w:ascii="Arial" w:hAnsi="Arial" w:cs="Arial"/>
          <w:sz w:val="20"/>
          <w:szCs w:val="20"/>
        </w:rPr>
      </w:pPr>
      <w:r w:rsidRPr="00DF19BD">
        <w:rPr>
          <w:rFonts w:ascii="Arial" w:hAnsi="Arial" w:cs="Arial"/>
          <w:sz w:val="20"/>
          <w:szCs w:val="20"/>
        </w:rPr>
        <w:t xml:space="preserve">Al Dumneavoastra, </w:t>
      </w:r>
    </w:p>
    <w:p w:rsidR="00DF19BD" w:rsidRPr="00DF19BD" w:rsidRDefault="00DF19BD" w:rsidP="00943829">
      <w:pPr>
        <w:rPr>
          <w:rFonts w:ascii="Arial" w:hAnsi="Arial" w:cs="Arial"/>
          <w:sz w:val="20"/>
          <w:szCs w:val="20"/>
        </w:rPr>
      </w:pPr>
    </w:p>
    <w:p w:rsidR="00943829" w:rsidRPr="00DF19BD" w:rsidRDefault="00943829" w:rsidP="00943829">
      <w:pPr>
        <w:rPr>
          <w:rFonts w:ascii="Arial" w:hAnsi="Arial" w:cs="Arial"/>
          <w:sz w:val="20"/>
          <w:szCs w:val="20"/>
        </w:rPr>
      </w:pPr>
      <w:r w:rsidRPr="00DF19BD">
        <w:rPr>
          <w:rFonts w:ascii="Arial" w:hAnsi="Arial" w:cs="Arial"/>
          <w:sz w:val="20"/>
          <w:szCs w:val="20"/>
        </w:rPr>
        <w:t>Tiberiu Andrioaiei</w:t>
      </w:r>
    </w:p>
    <w:p w:rsidR="00943829" w:rsidRDefault="00943829" w:rsidP="00943829">
      <w:pPr>
        <w:rPr>
          <w:rFonts w:ascii="Arial" w:hAnsi="Arial" w:cs="Arial"/>
          <w:sz w:val="20"/>
          <w:szCs w:val="20"/>
        </w:rPr>
      </w:pPr>
    </w:p>
    <w:p w:rsidR="00DF19BD" w:rsidRDefault="00DF19BD" w:rsidP="00943829">
      <w:pPr>
        <w:rPr>
          <w:rFonts w:ascii="Arial" w:hAnsi="Arial" w:cs="Arial"/>
          <w:sz w:val="20"/>
          <w:szCs w:val="20"/>
        </w:rPr>
      </w:pPr>
    </w:p>
    <w:p w:rsidR="00DF19BD" w:rsidRPr="00DF19BD" w:rsidRDefault="00DF19BD" w:rsidP="00943829">
      <w:pPr>
        <w:rPr>
          <w:rFonts w:ascii="Arial" w:hAnsi="Arial" w:cs="Arial"/>
          <w:sz w:val="20"/>
          <w:szCs w:val="20"/>
        </w:rPr>
      </w:pPr>
    </w:p>
    <w:p w:rsidR="00A56336" w:rsidRPr="00DF19BD" w:rsidRDefault="00A56336" w:rsidP="00943829">
      <w:pPr>
        <w:rPr>
          <w:rFonts w:ascii="Arial" w:hAnsi="Arial" w:cs="Arial"/>
          <w:sz w:val="20"/>
          <w:szCs w:val="20"/>
        </w:rPr>
      </w:pPr>
      <w:r w:rsidRPr="00DF19BD">
        <w:rPr>
          <w:rFonts w:ascii="Arial" w:hAnsi="Arial" w:cs="Arial"/>
          <w:sz w:val="20"/>
          <w:szCs w:val="20"/>
        </w:rPr>
        <w:t>Secretar General</w:t>
      </w:r>
    </w:p>
    <w:p w:rsidR="004265F1" w:rsidRPr="00DF19BD" w:rsidRDefault="00943829">
      <w:pPr>
        <w:rPr>
          <w:rFonts w:ascii="Arial" w:hAnsi="Arial" w:cs="Arial"/>
          <w:sz w:val="20"/>
          <w:szCs w:val="20"/>
        </w:rPr>
      </w:pPr>
      <w:r w:rsidRPr="00DF19BD">
        <w:rPr>
          <w:rFonts w:ascii="Arial" w:hAnsi="Arial" w:cs="Arial"/>
          <w:sz w:val="20"/>
          <w:szCs w:val="20"/>
        </w:rPr>
        <w:t>Patronatul Societatilor din Constructii - PSC</w:t>
      </w:r>
    </w:p>
    <w:sectPr w:rsidR="004265F1" w:rsidRPr="00DF19BD" w:rsidSect="00514BCE">
      <w:headerReference w:type="default" r:id="rId10"/>
      <w:footerReference w:type="default" r:id="rId11"/>
      <w:pgSz w:w="12240" w:h="15840"/>
      <w:pgMar w:top="1440" w:right="1440" w:bottom="1440" w:left="1440" w:header="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88" w:rsidRDefault="000A7888" w:rsidP="00F45204">
      <w:r>
        <w:separator/>
      </w:r>
    </w:p>
  </w:endnote>
  <w:endnote w:type="continuationSeparator" w:id="1">
    <w:p w:rsidR="000A7888" w:rsidRDefault="000A7888" w:rsidP="00F4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C2" w:rsidRPr="000F09CD" w:rsidRDefault="009208C2" w:rsidP="00F7078B">
    <w:pPr>
      <w:pStyle w:val="Footer"/>
      <w:jc w:val="center"/>
      <w:rPr>
        <w:color w:val="002060"/>
      </w:rPr>
    </w:pPr>
    <w:r w:rsidRPr="000F09CD">
      <w:rPr>
        <w:color w:val="002060"/>
      </w:rPr>
      <w:t>B-dulUnirii, nr 70, bl J 4, sc 4, ap 130, sector 3, Bucuresti</w:t>
    </w:r>
  </w:p>
  <w:p w:rsidR="009208C2" w:rsidRPr="000F09CD" w:rsidRDefault="009208C2" w:rsidP="00F7078B">
    <w:pPr>
      <w:pStyle w:val="Footer"/>
      <w:jc w:val="center"/>
      <w:rPr>
        <w:color w:val="002060"/>
      </w:rPr>
    </w:pPr>
    <w:r w:rsidRPr="000F09CD">
      <w:rPr>
        <w:color w:val="002060"/>
      </w:rPr>
      <w:t xml:space="preserve">Tel: 021 3119594, E-mail: </w:t>
    </w:r>
    <w:hyperlink r:id="rId1" w:history="1">
      <w:r w:rsidRPr="000F09CD">
        <w:rPr>
          <w:rStyle w:val="Hyperlink"/>
          <w:color w:val="002060"/>
        </w:rPr>
        <w:t>office@psc.ro</w:t>
      </w:r>
    </w:hyperlink>
    <w:r w:rsidRPr="000F09CD">
      <w:rPr>
        <w:color w:val="002060"/>
      </w:rPr>
      <w:t xml:space="preserve">, Web: </w:t>
    </w:r>
    <w:hyperlink r:id="rId2" w:history="1">
      <w:r w:rsidRPr="000F09CD">
        <w:rPr>
          <w:rStyle w:val="Hyperlink"/>
          <w:color w:val="002060"/>
        </w:rPr>
        <w:t>www.psc.ro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88" w:rsidRDefault="000A7888" w:rsidP="00F45204">
      <w:r>
        <w:separator/>
      </w:r>
    </w:p>
  </w:footnote>
  <w:footnote w:type="continuationSeparator" w:id="1">
    <w:p w:rsidR="000A7888" w:rsidRDefault="000A7888" w:rsidP="00F45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C2" w:rsidRDefault="009208C2" w:rsidP="00F45204">
    <w:pPr>
      <w:pStyle w:val="Header"/>
      <w:tabs>
        <w:tab w:val="clear" w:pos="9360"/>
      </w:tabs>
    </w:pPr>
  </w:p>
  <w:p w:rsidR="009208C2" w:rsidRPr="00395819" w:rsidRDefault="009208C2" w:rsidP="00FA1650">
    <w:pPr>
      <w:pStyle w:val="Header"/>
      <w:tabs>
        <w:tab w:val="clear" w:pos="9360"/>
      </w:tabs>
      <w:rPr>
        <w:rFonts w:ascii="Arial" w:hAnsi="Arial" w:cs="Arial"/>
        <w:color w:val="002060"/>
        <w:sz w:val="28"/>
        <w:szCs w:val="28"/>
        <w:lang w:val="es-ES"/>
      </w:rPr>
    </w:pPr>
    <w:r w:rsidRPr="00F4520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727200" cy="1080135"/>
          <wp:effectExtent l="0" t="0" r="0" b="0"/>
          <wp:wrapSquare wrapText="bothSides"/>
          <wp:docPr id="7" name="Picture 2" descr="C:\Users\Patronat 2\Desktop\Sigla P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ronat 2\Desktop\Sigla P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5819">
      <w:rPr>
        <w:lang w:val="es-ES"/>
      </w:rPr>
      <w:tab/>
    </w:r>
    <w:r w:rsidR="003D242D" w:rsidRPr="00395819">
      <w:rPr>
        <w:lang w:val="es-ES"/>
      </w:rPr>
      <w:t xml:space="preserve">                                                       </w:t>
    </w:r>
    <w:r w:rsidRPr="00395819">
      <w:rPr>
        <w:rFonts w:ascii="Arial" w:hAnsi="Arial" w:cs="Arial"/>
        <w:color w:val="002060"/>
        <w:sz w:val="28"/>
        <w:szCs w:val="28"/>
        <w:lang w:val="es-ES"/>
      </w:rPr>
      <w:t>PATRONATUL SOCIETATILOR DIN CONSTRUCTII</w:t>
    </w:r>
  </w:p>
  <w:p w:rsidR="009208C2" w:rsidRPr="00395819" w:rsidRDefault="009208C2" w:rsidP="00FA1650">
    <w:pPr>
      <w:pStyle w:val="Header"/>
      <w:tabs>
        <w:tab w:val="clear" w:pos="9360"/>
      </w:tabs>
      <w:rPr>
        <w:rFonts w:ascii="Arial" w:hAnsi="Arial" w:cs="Arial"/>
        <w:i/>
        <w:color w:val="002060"/>
        <w:sz w:val="10"/>
        <w:szCs w:val="10"/>
        <w:lang w:val="es-ES"/>
      </w:rPr>
    </w:pPr>
  </w:p>
  <w:p w:rsidR="009208C2" w:rsidRPr="00395819" w:rsidRDefault="009208C2" w:rsidP="00FA1650">
    <w:pPr>
      <w:pStyle w:val="Header"/>
      <w:tabs>
        <w:tab w:val="clear" w:pos="9360"/>
      </w:tabs>
      <w:jc w:val="right"/>
      <w:rPr>
        <w:rFonts w:ascii="Arial" w:hAnsi="Arial" w:cs="Arial"/>
        <w:color w:val="002060"/>
        <w:sz w:val="28"/>
        <w:szCs w:val="28"/>
        <w:lang w:val="es-ES"/>
      </w:rPr>
    </w:pPr>
    <w:r w:rsidRPr="00395819">
      <w:rPr>
        <w:rFonts w:ascii="Arial" w:hAnsi="Arial" w:cs="Arial"/>
        <w:color w:val="002060"/>
        <w:sz w:val="20"/>
        <w:szCs w:val="20"/>
        <w:lang w:val="es-ES"/>
      </w:rPr>
      <w:t>membru al:</w:t>
    </w:r>
    <w:r w:rsidRPr="00897ABC">
      <w:rPr>
        <w:rFonts w:ascii="Arial" w:hAnsi="Arial" w:cs="Arial"/>
        <w:noProof/>
        <w:color w:val="002060"/>
        <w:sz w:val="28"/>
        <w:szCs w:val="28"/>
      </w:rPr>
      <w:drawing>
        <wp:inline distT="0" distB="0" distL="0" distR="0">
          <wp:extent cx="342349" cy="291630"/>
          <wp:effectExtent l="19050" t="0" r="551" b="0"/>
          <wp:docPr id="2" name="Picture 1" descr="C:\Users\Patronat 2\Desktop\fp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onat 2\Desktop\fpsc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59" cy="294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97ABC">
      <w:rPr>
        <w:rFonts w:ascii="Arial" w:hAnsi="Arial" w:cs="Arial"/>
        <w:noProof/>
        <w:color w:val="002060"/>
        <w:sz w:val="28"/>
        <w:szCs w:val="28"/>
      </w:rPr>
      <w:drawing>
        <wp:inline distT="0" distB="0" distL="0" distR="0">
          <wp:extent cx="301100" cy="260350"/>
          <wp:effectExtent l="19050" t="0" r="3700" b="0"/>
          <wp:docPr id="5" name="Picture 2" descr="C:\Users\Patronat 2\Desktop\ug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ronat 2\Desktop\ugi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2" cy="266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97ABC">
      <w:rPr>
        <w:rFonts w:ascii="Arial" w:hAnsi="Arial" w:cs="Arial"/>
        <w:noProof/>
        <w:color w:val="002060"/>
        <w:sz w:val="28"/>
        <w:szCs w:val="28"/>
      </w:rPr>
      <w:drawing>
        <wp:inline distT="0" distB="0" distL="0" distR="0">
          <wp:extent cx="292100" cy="289547"/>
          <wp:effectExtent l="19050" t="0" r="0" b="0"/>
          <wp:docPr id="6" name="Picture 3" descr="C:\Users\Patronat 2\Desktop\uepcWhite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tronat 2\Desktop\uepcWhiteSma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13" cy="296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08C2" w:rsidRPr="00395819" w:rsidRDefault="009208C2" w:rsidP="00597F2E">
    <w:pPr>
      <w:pStyle w:val="Header"/>
      <w:tabs>
        <w:tab w:val="clear" w:pos="9360"/>
      </w:tabs>
      <w:jc w:val="right"/>
      <w:rPr>
        <w:rFonts w:ascii="Arial" w:hAnsi="Arial" w:cs="Arial"/>
        <w:color w:val="002060"/>
        <w:sz w:val="10"/>
        <w:szCs w:val="10"/>
        <w:lang w:val="es-ES"/>
      </w:rPr>
    </w:pPr>
  </w:p>
  <w:p w:rsidR="009208C2" w:rsidRPr="00395819" w:rsidRDefault="009208C2" w:rsidP="00597F2E">
    <w:pPr>
      <w:pStyle w:val="Header"/>
      <w:tabs>
        <w:tab w:val="clear" w:pos="9360"/>
      </w:tabs>
      <w:jc w:val="right"/>
      <w:rPr>
        <w:rFonts w:ascii="Arial" w:hAnsi="Arial" w:cs="Arial"/>
        <w:i/>
        <w:color w:val="002060"/>
        <w:sz w:val="20"/>
        <w:szCs w:val="20"/>
        <w:lang w:val="es-ES"/>
      </w:rPr>
    </w:pPr>
    <w:r w:rsidRPr="00395819">
      <w:rPr>
        <w:rFonts w:ascii="Arial" w:hAnsi="Arial" w:cs="Arial"/>
        <w:i/>
        <w:color w:val="002060"/>
        <w:sz w:val="20"/>
        <w:szCs w:val="20"/>
        <w:lang w:val="es-ES"/>
      </w:rPr>
      <w:t>Impreuna</w:t>
    </w:r>
    <w:r w:rsidR="00653F77" w:rsidRPr="00395819">
      <w:rPr>
        <w:rFonts w:ascii="Arial" w:hAnsi="Arial" w:cs="Arial"/>
        <w:i/>
        <w:color w:val="002060"/>
        <w:sz w:val="20"/>
        <w:szCs w:val="20"/>
        <w:lang w:val="es-ES"/>
      </w:rPr>
      <w:t xml:space="preserve"> </w:t>
    </w:r>
    <w:r w:rsidRPr="00395819">
      <w:rPr>
        <w:rFonts w:ascii="Arial" w:hAnsi="Arial" w:cs="Arial"/>
        <w:i/>
        <w:color w:val="002060"/>
        <w:sz w:val="20"/>
        <w:szCs w:val="20"/>
        <w:lang w:val="es-ES"/>
      </w:rPr>
      <w:t>pentru</w:t>
    </w:r>
    <w:r w:rsidR="00653F77" w:rsidRPr="00395819">
      <w:rPr>
        <w:rFonts w:ascii="Arial" w:hAnsi="Arial" w:cs="Arial"/>
        <w:i/>
        <w:color w:val="002060"/>
        <w:sz w:val="20"/>
        <w:szCs w:val="20"/>
        <w:lang w:val="es-ES"/>
      </w:rPr>
      <w:t xml:space="preserve"> </w:t>
    </w:r>
    <w:r w:rsidRPr="00395819">
      <w:rPr>
        <w:rFonts w:ascii="Arial" w:hAnsi="Arial" w:cs="Arial"/>
        <w:i/>
        <w:color w:val="002060"/>
        <w:sz w:val="20"/>
        <w:szCs w:val="20"/>
        <w:lang w:val="es-ES"/>
      </w:rPr>
      <w:t>protejarea</w:t>
    </w:r>
    <w:r w:rsidR="00653F77" w:rsidRPr="00395819">
      <w:rPr>
        <w:rFonts w:ascii="Arial" w:hAnsi="Arial" w:cs="Arial"/>
        <w:i/>
        <w:color w:val="002060"/>
        <w:sz w:val="20"/>
        <w:szCs w:val="20"/>
        <w:lang w:val="es-ES"/>
      </w:rPr>
      <w:t xml:space="preserve"> </w:t>
    </w:r>
    <w:r w:rsidRPr="00395819">
      <w:rPr>
        <w:rFonts w:ascii="Arial" w:hAnsi="Arial" w:cs="Arial"/>
        <w:i/>
        <w:color w:val="002060"/>
        <w:sz w:val="20"/>
        <w:szCs w:val="20"/>
        <w:lang w:val="es-ES"/>
      </w:rPr>
      <w:t>valorilor</w:t>
    </w:r>
    <w:r w:rsidR="00653F77" w:rsidRPr="00395819">
      <w:rPr>
        <w:rFonts w:ascii="Arial" w:hAnsi="Arial" w:cs="Arial"/>
        <w:i/>
        <w:color w:val="002060"/>
        <w:sz w:val="20"/>
        <w:szCs w:val="20"/>
        <w:lang w:val="es-ES"/>
      </w:rPr>
      <w:t xml:space="preserve"> </w:t>
    </w:r>
    <w:r w:rsidRPr="00395819">
      <w:rPr>
        <w:rFonts w:ascii="Arial" w:hAnsi="Arial" w:cs="Arial"/>
        <w:i/>
        <w:color w:val="002060"/>
        <w:sz w:val="20"/>
        <w:szCs w:val="20"/>
        <w:lang w:val="es-ES"/>
      </w:rPr>
      <w:t>breslei!</w:t>
    </w:r>
  </w:p>
  <w:p w:rsidR="009208C2" w:rsidRPr="00395819" w:rsidRDefault="009208C2" w:rsidP="00597F2E">
    <w:pPr>
      <w:pStyle w:val="Header"/>
      <w:tabs>
        <w:tab w:val="clear" w:pos="9360"/>
      </w:tabs>
      <w:jc w:val="right"/>
      <w:rPr>
        <w:rFonts w:ascii="Arial" w:hAnsi="Arial" w:cs="Arial"/>
        <w:color w:val="002060"/>
        <w:sz w:val="28"/>
        <w:szCs w:val="28"/>
        <w:vertAlign w:val="subscript"/>
        <w:lang w:val="es-ES"/>
      </w:rPr>
    </w:pPr>
  </w:p>
  <w:p w:rsidR="009208C2" w:rsidRPr="00A832E4" w:rsidRDefault="00C03E73" w:rsidP="00B372A0">
    <w:pPr>
      <w:pStyle w:val="Header"/>
      <w:tabs>
        <w:tab w:val="clear" w:pos="9360"/>
      </w:tabs>
      <w:rPr>
        <w:rFonts w:ascii="Arial" w:hAnsi="Arial" w:cs="Arial"/>
        <w:color w:val="002060"/>
        <w:sz w:val="32"/>
        <w:szCs w:val="32"/>
      </w:rPr>
    </w:pPr>
    <w:r>
      <w:rPr>
        <w:rFonts w:ascii="Arial" w:hAnsi="Arial" w:cs="Arial"/>
        <w:noProof/>
        <w:color w:val="002060"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20.45pt;margin-top:9.6pt;width:590.5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3449"/>
    <w:multiLevelType w:val="hybridMultilevel"/>
    <w:tmpl w:val="EF5E7568"/>
    <w:lvl w:ilvl="0" w:tplc="DEDC27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A732C3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45204"/>
    <w:rsid w:val="00000F71"/>
    <w:rsid w:val="00032B13"/>
    <w:rsid w:val="00050FC1"/>
    <w:rsid w:val="0006335B"/>
    <w:rsid w:val="000839EB"/>
    <w:rsid w:val="000951FD"/>
    <w:rsid w:val="000A7888"/>
    <w:rsid w:val="000D0720"/>
    <w:rsid w:val="000D66E5"/>
    <w:rsid w:val="000E56A1"/>
    <w:rsid w:val="000F09CD"/>
    <w:rsid w:val="00116C1D"/>
    <w:rsid w:val="00125282"/>
    <w:rsid w:val="001331A1"/>
    <w:rsid w:val="00143FB8"/>
    <w:rsid w:val="00155513"/>
    <w:rsid w:val="00170DA7"/>
    <w:rsid w:val="00171AC4"/>
    <w:rsid w:val="00174524"/>
    <w:rsid w:val="001B19A4"/>
    <w:rsid w:val="001B2F32"/>
    <w:rsid w:val="001B4F31"/>
    <w:rsid w:val="001B5D35"/>
    <w:rsid w:val="001E1022"/>
    <w:rsid w:val="001E4A76"/>
    <w:rsid w:val="00200B5B"/>
    <w:rsid w:val="002235FD"/>
    <w:rsid w:val="002359D0"/>
    <w:rsid w:val="00236744"/>
    <w:rsid w:val="00243C4F"/>
    <w:rsid w:val="0029141B"/>
    <w:rsid w:val="002B3168"/>
    <w:rsid w:val="002C2A9D"/>
    <w:rsid w:val="002C6DAF"/>
    <w:rsid w:val="002D529B"/>
    <w:rsid w:val="002E1FA5"/>
    <w:rsid w:val="00323714"/>
    <w:rsid w:val="00334FB4"/>
    <w:rsid w:val="00340EF7"/>
    <w:rsid w:val="00395819"/>
    <w:rsid w:val="00395917"/>
    <w:rsid w:val="003D19EE"/>
    <w:rsid w:val="003D242D"/>
    <w:rsid w:val="003E0DFB"/>
    <w:rsid w:val="003E5072"/>
    <w:rsid w:val="003F02FA"/>
    <w:rsid w:val="003F68CD"/>
    <w:rsid w:val="00401D2A"/>
    <w:rsid w:val="00411879"/>
    <w:rsid w:val="00414733"/>
    <w:rsid w:val="004265F1"/>
    <w:rsid w:val="004429F6"/>
    <w:rsid w:val="00461781"/>
    <w:rsid w:val="004769D1"/>
    <w:rsid w:val="004770F5"/>
    <w:rsid w:val="00486167"/>
    <w:rsid w:val="004925FA"/>
    <w:rsid w:val="004A0762"/>
    <w:rsid w:val="004A63CB"/>
    <w:rsid w:val="004F0981"/>
    <w:rsid w:val="004F1E46"/>
    <w:rsid w:val="00514BCE"/>
    <w:rsid w:val="005171D0"/>
    <w:rsid w:val="00556373"/>
    <w:rsid w:val="005865D5"/>
    <w:rsid w:val="00593AFE"/>
    <w:rsid w:val="00597F2E"/>
    <w:rsid w:val="005B7B9E"/>
    <w:rsid w:val="005C398C"/>
    <w:rsid w:val="005D1DEA"/>
    <w:rsid w:val="005E3D9C"/>
    <w:rsid w:val="005F3FE5"/>
    <w:rsid w:val="00621DAB"/>
    <w:rsid w:val="00636A75"/>
    <w:rsid w:val="00653F77"/>
    <w:rsid w:val="006741F4"/>
    <w:rsid w:val="0067718C"/>
    <w:rsid w:val="006931E1"/>
    <w:rsid w:val="00695DA2"/>
    <w:rsid w:val="006B0D37"/>
    <w:rsid w:val="006E3A02"/>
    <w:rsid w:val="00702124"/>
    <w:rsid w:val="00716482"/>
    <w:rsid w:val="007221C4"/>
    <w:rsid w:val="007374A6"/>
    <w:rsid w:val="00754523"/>
    <w:rsid w:val="00774720"/>
    <w:rsid w:val="007A2D7D"/>
    <w:rsid w:val="007E12A0"/>
    <w:rsid w:val="007E4893"/>
    <w:rsid w:val="007E71D1"/>
    <w:rsid w:val="007F321B"/>
    <w:rsid w:val="00803002"/>
    <w:rsid w:val="00821B2D"/>
    <w:rsid w:val="00836FE5"/>
    <w:rsid w:val="00851F48"/>
    <w:rsid w:val="00855B98"/>
    <w:rsid w:val="00866248"/>
    <w:rsid w:val="00894217"/>
    <w:rsid w:val="00897ABC"/>
    <w:rsid w:val="008C23C5"/>
    <w:rsid w:val="008C5A45"/>
    <w:rsid w:val="008E608E"/>
    <w:rsid w:val="00906E6B"/>
    <w:rsid w:val="009177B1"/>
    <w:rsid w:val="009208C2"/>
    <w:rsid w:val="009379F7"/>
    <w:rsid w:val="00943829"/>
    <w:rsid w:val="00944431"/>
    <w:rsid w:val="0097205E"/>
    <w:rsid w:val="00985028"/>
    <w:rsid w:val="00992C17"/>
    <w:rsid w:val="009B1C0D"/>
    <w:rsid w:val="009D1A3D"/>
    <w:rsid w:val="009D7FA1"/>
    <w:rsid w:val="009E2CE8"/>
    <w:rsid w:val="00A000BC"/>
    <w:rsid w:val="00A0491E"/>
    <w:rsid w:val="00A41B67"/>
    <w:rsid w:val="00A56336"/>
    <w:rsid w:val="00A62518"/>
    <w:rsid w:val="00A65608"/>
    <w:rsid w:val="00A832E4"/>
    <w:rsid w:val="00A85011"/>
    <w:rsid w:val="00AA0919"/>
    <w:rsid w:val="00AA14CB"/>
    <w:rsid w:val="00AA26E4"/>
    <w:rsid w:val="00AA60CC"/>
    <w:rsid w:val="00AE6E2B"/>
    <w:rsid w:val="00AE7ED8"/>
    <w:rsid w:val="00B042CC"/>
    <w:rsid w:val="00B170CE"/>
    <w:rsid w:val="00B319CF"/>
    <w:rsid w:val="00B370C6"/>
    <w:rsid w:val="00B372A0"/>
    <w:rsid w:val="00B47699"/>
    <w:rsid w:val="00B61B14"/>
    <w:rsid w:val="00B80557"/>
    <w:rsid w:val="00B834DA"/>
    <w:rsid w:val="00B916A8"/>
    <w:rsid w:val="00BB337D"/>
    <w:rsid w:val="00BB6C59"/>
    <w:rsid w:val="00BD5519"/>
    <w:rsid w:val="00BD6592"/>
    <w:rsid w:val="00BE1048"/>
    <w:rsid w:val="00BF6C1A"/>
    <w:rsid w:val="00C03E73"/>
    <w:rsid w:val="00C06E33"/>
    <w:rsid w:val="00C10D24"/>
    <w:rsid w:val="00C36D27"/>
    <w:rsid w:val="00C7083D"/>
    <w:rsid w:val="00C8699F"/>
    <w:rsid w:val="00CC47FB"/>
    <w:rsid w:val="00CC5771"/>
    <w:rsid w:val="00CC577B"/>
    <w:rsid w:val="00CD1C7E"/>
    <w:rsid w:val="00CE59C0"/>
    <w:rsid w:val="00D23B56"/>
    <w:rsid w:val="00D27901"/>
    <w:rsid w:val="00D33345"/>
    <w:rsid w:val="00D5585F"/>
    <w:rsid w:val="00D567C2"/>
    <w:rsid w:val="00DB6161"/>
    <w:rsid w:val="00DC3B94"/>
    <w:rsid w:val="00DD196D"/>
    <w:rsid w:val="00DF19BD"/>
    <w:rsid w:val="00DF3469"/>
    <w:rsid w:val="00E12D19"/>
    <w:rsid w:val="00E26268"/>
    <w:rsid w:val="00E35158"/>
    <w:rsid w:val="00E6268B"/>
    <w:rsid w:val="00E97FA5"/>
    <w:rsid w:val="00EA69F2"/>
    <w:rsid w:val="00EB47FD"/>
    <w:rsid w:val="00EE2ACF"/>
    <w:rsid w:val="00EF1F70"/>
    <w:rsid w:val="00EF5327"/>
    <w:rsid w:val="00F037DF"/>
    <w:rsid w:val="00F303DF"/>
    <w:rsid w:val="00F45204"/>
    <w:rsid w:val="00F45C89"/>
    <w:rsid w:val="00F61749"/>
    <w:rsid w:val="00F7078B"/>
    <w:rsid w:val="00F75DBE"/>
    <w:rsid w:val="00F80A2B"/>
    <w:rsid w:val="00F87894"/>
    <w:rsid w:val="00FA1650"/>
    <w:rsid w:val="00FC1EB5"/>
    <w:rsid w:val="00FD18E9"/>
    <w:rsid w:val="00FD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204"/>
    <w:pPr>
      <w:suppressAutoHyphens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204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5204"/>
  </w:style>
  <w:style w:type="paragraph" w:styleId="Footer">
    <w:name w:val="footer"/>
    <w:basedOn w:val="Normal"/>
    <w:link w:val="FooterChar"/>
    <w:uiPriority w:val="99"/>
    <w:unhideWhenUsed/>
    <w:rsid w:val="00F45204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5204"/>
  </w:style>
  <w:style w:type="character" w:styleId="PlaceholderText">
    <w:name w:val="Placeholder Text"/>
    <w:basedOn w:val="DefaultParagraphFont"/>
    <w:uiPriority w:val="99"/>
    <w:semiHidden/>
    <w:rsid w:val="00F452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09CD"/>
    <w:rPr>
      <w:color w:val="0000FF" w:themeColor="hyperlink"/>
      <w:u w:val="single"/>
    </w:rPr>
  </w:style>
  <w:style w:type="character" w:customStyle="1" w:styleId="ln2articol1">
    <w:name w:val="ln2articol1"/>
    <w:rsid w:val="00943829"/>
    <w:rPr>
      <w:b/>
      <w:bCs/>
      <w:color w:val="0000A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1F7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F70"/>
    <w:rPr>
      <w:rFonts w:ascii="Consolas" w:eastAsia="Times New Roman" w:hAnsi="Consolas" w:cs="Consolas"/>
      <w:sz w:val="21"/>
      <w:szCs w:val="21"/>
      <w:lang w:val="ro-RO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204"/>
    <w:pPr>
      <w:suppressAutoHyphens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204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5204"/>
  </w:style>
  <w:style w:type="paragraph" w:styleId="Footer">
    <w:name w:val="footer"/>
    <w:basedOn w:val="Normal"/>
    <w:link w:val="FooterChar"/>
    <w:uiPriority w:val="99"/>
    <w:unhideWhenUsed/>
    <w:rsid w:val="00F45204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5204"/>
  </w:style>
  <w:style w:type="character" w:styleId="PlaceholderText">
    <w:name w:val="Placeholder Text"/>
    <w:basedOn w:val="DefaultParagraphFont"/>
    <w:uiPriority w:val="99"/>
    <w:semiHidden/>
    <w:rsid w:val="00F452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09CD"/>
    <w:rPr>
      <w:color w:val="0000FF" w:themeColor="hyperlink"/>
      <w:u w:val="single"/>
    </w:rPr>
  </w:style>
  <w:style w:type="character" w:customStyle="1" w:styleId="ln2articol1">
    <w:name w:val="ln2articol1"/>
    <w:rsid w:val="00943829"/>
    <w:rPr>
      <w:b/>
      <w:bCs/>
      <w:color w:val="0000A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ce.gov.ro/materiale%20site/acte_normative/HG296_2007.ht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c.ro" TargetMode="External"/><Relationship Id="rId1" Type="http://schemas.openxmlformats.org/officeDocument/2006/relationships/hyperlink" Target="mailto:office@psc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70961D-8B32-4045-BC9C-DB3E18A3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Patronat 2</dc:creator>
  <cp:lastModifiedBy>Patronat 2</cp:lastModifiedBy>
  <cp:revision>82</cp:revision>
  <cp:lastPrinted>2013-04-10T08:50:00Z</cp:lastPrinted>
  <dcterms:created xsi:type="dcterms:W3CDTF">2013-04-10T06:39:00Z</dcterms:created>
  <dcterms:modified xsi:type="dcterms:W3CDTF">2014-06-26T05:58:00Z</dcterms:modified>
</cp:coreProperties>
</file>